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E920D" w14:textId="77777777" w:rsidR="00FF29E0" w:rsidRDefault="00FF29E0" w:rsidP="00FF29E0">
      <w:pPr>
        <w:spacing w:after="0" w:line="240" w:lineRule="atLeast"/>
        <w:jc w:val="right"/>
        <w:rPr>
          <w:rFonts w:ascii="Arial" w:hAnsi="Arial" w:cs="Arial"/>
          <w:b/>
          <w:bCs/>
          <w:sz w:val="32"/>
          <w:szCs w:val="32"/>
        </w:rPr>
      </w:pPr>
      <w:bookmarkStart w:id="0" w:name="_Hlk126769589"/>
    </w:p>
    <w:p w14:paraId="51290FD7" w14:textId="77777777" w:rsidR="003C6CDE" w:rsidRDefault="003C6CDE" w:rsidP="003C6CDE">
      <w:pPr>
        <w:pStyle w:val="12"/>
        <w:shd w:val="clear" w:color="auto" w:fill="FFFFFF"/>
        <w:spacing w:before="0" w:beforeAutospacing="0" w:after="0" w:afterAutospacing="0"/>
        <w:jc w:val="center"/>
        <w:rPr>
          <w:rStyle w:val="a5"/>
          <w:rFonts w:ascii="Arial" w:hAnsi="Arial" w:cs="Arial"/>
          <w:color w:val="000000"/>
          <w:sz w:val="32"/>
          <w:szCs w:val="32"/>
        </w:rPr>
      </w:pPr>
      <w:r>
        <w:rPr>
          <w:rStyle w:val="a5"/>
          <w:rFonts w:ascii="Arial" w:hAnsi="Arial" w:cs="Arial"/>
          <w:color w:val="000000"/>
          <w:sz w:val="32"/>
          <w:szCs w:val="32"/>
        </w:rPr>
        <w:t>РОССИЙСКАЯ ФЕДЕРАЦИЯ</w:t>
      </w:r>
    </w:p>
    <w:p w14:paraId="2F518B3D" w14:textId="77777777" w:rsidR="003C6CDE" w:rsidRDefault="003C6CDE" w:rsidP="003C6CDE">
      <w:pPr>
        <w:pStyle w:val="12"/>
        <w:shd w:val="clear" w:color="auto" w:fill="FFFFFF"/>
        <w:spacing w:before="0" w:beforeAutospacing="0" w:after="0" w:afterAutospacing="0"/>
        <w:jc w:val="center"/>
        <w:rPr>
          <w:rStyle w:val="a5"/>
          <w:rFonts w:ascii="Arial" w:hAnsi="Arial" w:cs="Arial"/>
          <w:color w:val="000000"/>
          <w:sz w:val="32"/>
          <w:szCs w:val="32"/>
        </w:rPr>
      </w:pPr>
    </w:p>
    <w:p w14:paraId="66577EB8" w14:textId="77777777" w:rsidR="003C6CDE" w:rsidRDefault="003C6CDE" w:rsidP="003C6CDE">
      <w:pPr>
        <w:pStyle w:val="12"/>
        <w:shd w:val="clear" w:color="auto" w:fill="FFFFFF"/>
        <w:spacing w:before="0" w:beforeAutospacing="0" w:after="0" w:afterAutospacing="0"/>
        <w:jc w:val="center"/>
      </w:pPr>
      <w:r>
        <w:rPr>
          <w:rStyle w:val="a5"/>
          <w:rFonts w:ascii="Arial" w:hAnsi="Arial" w:cs="Arial"/>
          <w:color w:val="000000"/>
          <w:sz w:val="32"/>
          <w:szCs w:val="32"/>
        </w:rPr>
        <w:t>АДМИНИСТРАЦИЯ АНДРОСОВСКОГО СЕЛЬСОВЕТА</w:t>
      </w:r>
    </w:p>
    <w:p w14:paraId="45A557B3" w14:textId="77777777" w:rsidR="003C6CDE" w:rsidRDefault="003C6CDE" w:rsidP="003C6CDE">
      <w:pPr>
        <w:pStyle w:val="12"/>
        <w:shd w:val="clear" w:color="auto" w:fill="FFFFFF"/>
        <w:spacing w:before="0" w:beforeAutospacing="0" w:after="0" w:afterAutospacing="0"/>
        <w:jc w:val="center"/>
        <w:rPr>
          <w:rFonts w:ascii="Arial" w:hAnsi="Arial" w:cs="Arial"/>
          <w:color w:val="000000"/>
          <w:sz w:val="32"/>
          <w:szCs w:val="32"/>
        </w:rPr>
      </w:pPr>
      <w:r>
        <w:rPr>
          <w:rStyle w:val="a5"/>
          <w:rFonts w:ascii="Arial" w:hAnsi="Arial" w:cs="Arial"/>
          <w:color w:val="000000"/>
          <w:sz w:val="32"/>
          <w:szCs w:val="32"/>
        </w:rPr>
        <w:t>ЖЕЛЕЗНОГОРСКОГО РАЙОНА</w:t>
      </w:r>
    </w:p>
    <w:p w14:paraId="26C8723B" w14:textId="7234D337" w:rsidR="00701220" w:rsidRPr="00A44862" w:rsidRDefault="00701220" w:rsidP="003C6CDE">
      <w:pPr>
        <w:rPr>
          <w:rFonts w:ascii="Arial" w:hAnsi="Arial" w:cs="Arial"/>
          <w:b/>
          <w:bCs/>
          <w:sz w:val="32"/>
          <w:szCs w:val="32"/>
        </w:rPr>
      </w:pPr>
      <w:bookmarkStart w:id="1" w:name="_GoBack"/>
      <w:bookmarkEnd w:id="1"/>
    </w:p>
    <w:p w14:paraId="72D31B46" w14:textId="77777777" w:rsidR="009D5061" w:rsidRPr="00A44862" w:rsidRDefault="004552EF" w:rsidP="005476B1">
      <w:pPr>
        <w:spacing w:after="0" w:line="240" w:lineRule="auto"/>
        <w:jc w:val="center"/>
        <w:rPr>
          <w:rFonts w:ascii="Arial" w:hAnsi="Arial" w:cs="Arial"/>
          <w:b/>
          <w:sz w:val="32"/>
          <w:szCs w:val="32"/>
        </w:rPr>
      </w:pPr>
      <w:r w:rsidRPr="00A44862">
        <w:rPr>
          <w:rFonts w:ascii="Arial" w:hAnsi="Arial" w:cs="Arial"/>
          <w:b/>
          <w:sz w:val="32"/>
          <w:szCs w:val="32"/>
        </w:rPr>
        <w:t>ПОСТАНОВЛЕНИЕ</w:t>
      </w:r>
    </w:p>
    <w:p w14:paraId="27CA351B" w14:textId="77777777" w:rsidR="00701220" w:rsidRPr="00A44862" w:rsidRDefault="00701220" w:rsidP="005476B1">
      <w:pPr>
        <w:spacing w:after="0" w:line="240" w:lineRule="auto"/>
        <w:jc w:val="center"/>
        <w:rPr>
          <w:rFonts w:ascii="Arial" w:hAnsi="Arial" w:cs="Arial"/>
          <w:sz w:val="32"/>
          <w:szCs w:val="32"/>
        </w:rPr>
      </w:pPr>
    </w:p>
    <w:p w14:paraId="4C5B0607" w14:textId="287B4E6B" w:rsidR="003B3FED" w:rsidRPr="005476B1" w:rsidRDefault="003B3FED" w:rsidP="005476B1">
      <w:pPr>
        <w:pStyle w:val="12"/>
        <w:shd w:val="clear" w:color="auto" w:fill="FFFFFF"/>
        <w:spacing w:before="0" w:beforeAutospacing="0" w:after="0" w:afterAutospacing="0"/>
        <w:jc w:val="center"/>
        <w:rPr>
          <w:rFonts w:ascii="Arial" w:hAnsi="Arial" w:cs="Arial"/>
          <w:bCs/>
          <w:color w:val="000000"/>
          <w:sz w:val="32"/>
          <w:szCs w:val="32"/>
        </w:rPr>
      </w:pPr>
      <w:r w:rsidRPr="003B3FED">
        <w:rPr>
          <w:rStyle w:val="a5"/>
          <w:rFonts w:ascii="Arial" w:hAnsi="Arial" w:cs="Arial"/>
          <w:color w:val="000000"/>
          <w:sz w:val="32"/>
          <w:szCs w:val="32"/>
        </w:rPr>
        <w:t xml:space="preserve">от 22.01.2024 года № </w:t>
      </w:r>
      <w:r w:rsidR="00A01F5D">
        <w:rPr>
          <w:rStyle w:val="a5"/>
          <w:rFonts w:ascii="Arial" w:hAnsi="Arial" w:cs="Arial"/>
          <w:color w:val="000000"/>
          <w:sz w:val="32"/>
          <w:szCs w:val="32"/>
        </w:rPr>
        <w:t>10</w:t>
      </w:r>
    </w:p>
    <w:p w14:paraId="02C15047" w14:textId="77777777" w:rsidR="009D5061" w:rsidRDefault="009D5061" w:rsidP="005476B1">
      <w:pPr>
        <w:spacing w:after="0" w:line="240" w:lineRule="auto"/>
        <w:jc w:val="center"/>
        <w:rPr>
          <w:rFonts w:ascii="Arial" w:hAnsi="Arial" w:cs="Arial"/>
          <w:sz w:val="32"/>
          <w:szCs w:val="32"/>
        </w:rPr>
      </w:pPr>
    </w:p>
    <w:p w14:paraId="4D3154FC" w14:textId="77777777" w:rsidR="00A44862" w:rsidRPr="00A44862" w:rsidRDefault="00A44862" w:rsidP="005476B1">
      <w:pPr>
        <w:spacing w:after="0" w:line="240" w:lineRule="auto"/>
        <w:jc w:val="center"/>
        <w:rPr>
          <w:rFonts w:ascii="Arial" w:hAnsi="Arial" w:cs="Arial"/>
          <w:sz w:val="32"/>
          <w:szCs w:val="32"/>
        </w:rPr>
      </w:pPr>
    </w:p>
    <w:p w14:paraId="7896334B" w14:textId="70012A04" w:rsidR="00704EE6" w:rsidRPr="00A44862" w:rsidRDefault="00704EE6" w:rsidP="005476B1">
      <w:pPr>
        <w:spacing w:after="0" w:line="240" w:lineRule="auto"/>
        <w:jc w:val="center"/>
        <w:rPr>
          <w:rFonts w:ascii="Arial" w:hAnsi="Arial" w:cs="Arial"/>
          <w:b/>
          <w:bCs/>
          <w:sz w:val="32"/>
          <w:szCs w:val="32"/>
        </w:rPr>
      </w:pPr>
      <w:r w:rsidRPr="00A44862">
        <w:rPr>
          <w:rFonts w:ascii="Arial" w:hAnsi="Arial" w:cs="Arial"/>
          <w:b/>
          <w:bCs/>
          <w:sz w:val="32"/>
          <w:szCs w:val="32"/>
        </w:rPr>
        <w:t xml:space="preserve">Об организации сбора и определении мест первичного сбора и временного размещения ртутьсодержащих ламп на территории </w:t>
      </w:r>
      <w:proofErr w:type="spellStart"/>
      <w:r w:rsidR="00FF3A56">
        <w:rPr>
          <w:rFonts w:ascii="Arial" w:hAnsi="Arial" w:cs="Arial"/>
          <w:b/>
          <w:bCs/>
          <w:sz w:val="32"/>
          <w:szCs w:val="32"/>
        </w:rPr>
        <w:t>Андросовского</w:t>
      </w:r>
      <w:proofErr w:type="spellEnd"/>
      <w:r w:rsidR="000F4D7F" w:rsidRPr="00A44862">
        <w:rPr>
          <w:rFonts w:ascii="Arial" w:hAnsi="Arial" w:cs="Arial"/>
          <w:b/>
          <w:bCs/>
          <w:sz w:val="32"/>
          <w:szCs w:val="32"/>
        </w:rPr>
        <w:t xml:space="preserve"> сельсовета</w:t>
      </w:r>
      <w:r w:rsidR="004552EF" w:rsidRPr="00A44862">
        <w:rPr>
          <w:rFonts w:ascii="Arial" w:hAnsi="Arial" w:cs="Arial"/>
          <w:b/>
          <w:bCs/>
          <w:sz w:val="32"/>
          <w:szCs w:val="32"/>
        </w:rPr>
        <w:t xml:space="preserve"> </w:t>
      </w:r>
      <w:proofErr w:type="spellStart"/>
      <w:r w:rsidR="004552EF" w:rsidRPr="00A44862">
        <w:rPr>
          <w:rFonts w:ascii="Arial" w:hAnsi="Arial" w:cs="Arial"/>
          <w:b/>
          <w:bCs/>
          <w:sz w:val="32"/>
          <w:szCs w:val="32"/>
        </w:rPr>
        <w:t>Железногорского</w:t>
      </w:r>
      <w:proofErr w:type="spellEnd"/>
      <w:r w:rsidR="004552EF" w:rsidRPr="00A44862">
        <w:rPr>
          <w:rFonts w:ascii="Arial" w:hAnsi="Arial" w:cs="Arial"/>
          <w:b/>
          <w:bCs/>
          <w:sz w:val="32"/>
          <w:szCs w:val="32"/>
        </w:rPr>
        <w:t xml:space="preserve"> района</w:t>
      </w:r>
    </w:p>
    <w:p w14:paraId="353ABCBB" w14:textId="77777777" w:rsidR="009D5061" w:rsidRPr="00A44862" w:rsidRDefault="009D5061" w:rsidP="009D5061">
      <w:pPr>
        <w:spacing w:after="0" w:line="240" w:lineRule="auto"/>
        <w:jc w:val="center"/>
        <w:rPr>
          <w:rFonts w:ascii="Arial" w:hAnsi="Arial" w:cs="Arial"/>
          <w:b/>
          <w:bCs/>
          <w:sz w:val="32"/>
          <w:szCs w:val="32"/>
        </w:rPr>
      </w:pPr>
    </w:p>
    <w:bookmarkEnd w:id="0"/>
    <w:p w14:paraId="29672EC5" w14:textId="236950E2" w:rsidR="004552EF" w:rsidRPr="00A44862" w:rsidRDefault="00704EE6" w:rsidP="004552EF">
      <w:pPr>
        <w:spacing w:after="0" w:line="240" w:lineRule="auto"/>
        <w:ind w:firstLine="851"/>
        <w:jc w:val="both"/>
        <w:rPr>
          <w:rFonts w:ascii="Arial" w:hAnsi="Arial" w:cs="Arial"/>
          <w:sz w:val="24"/>
          <w:szCs w:val="24"/>
        </w:rPr>
      </w:pPr>
      <w:r w:rsidRPr="00A44862">
        <w:rPr>
          <w:rFonts w:ascii="Arial" w:hAnsi="Arial" w:cs="Arial"/>
          <w:sz w:val="24"/>
          <w:szCs w:val="24"/>
        </w:rPr>
        <w:t>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 2314 от 28.12.2020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окружающейсреде», Постановлением Правительства Российской Федерации от 11.07.2020 № 1036 «О признании утратившими силу нормативных правовых актов и отдельных положений нормативных правовых актов Правительства Российской Федерации, 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защиты прав потребителей» и руководствуясь Уставом муниципального образования</w:t>
      </w:r>
      <w:r w:rsidR="004552EF" w:rsidRPr="00A44862">
        <w:rPr>
          <w:rFonts w:ascii="Arial" w:hAnsi="Arial" w:cs="Arial"/>
          <w:sz w:val="24"/>
          <w:szCs w:val="24"/>
        </w:rPr>
        <w:t xml:space="preserve"> «</w:t>
      </w:r>
      <w:r w:rsidR="00FF3A56">
        <w:rPr>
          <w:rFonts w:ascii="Arial" w:hAnsi="Arial" w:cs="Arial"/>
          <w:sz w:val="24"/>
          <w:szCs w:val="24"/>
        </w:rPr>
        <w:t>Андросовский</w:t>
      </w:r>
      <w:r w:rsidR="004552EF" w:rsidRPr="00A44862">
        <w:rPr>
          <w:rFonts w:ascii="Arial" w:hAnsi="Arial" w:cs="Arial"/>
          <w:sz w:val="24"/>
          <w:szCs w:val="24"/>
        </w:rPr>
        <w:t xml:space="preserve"> сельсовет» Железногорского района</w:t>
      </w:r>
      <w:r w:rsidR="00ED553E" w:rsidRPr="00A44862">
        <w:rPr>
          <w:rFonts w:ascii="Arial" w:hAnsi="Arial" w:cs="Arial"/>
          <w:sz w:val="24"/>
          <w:szCs w:val="24"/>
        </w:rPr>
        <w:t xml:space="preserve"> Курской области</w:t>
      </w:r>
      <w:r w:rsidRPr="00A44862">
        <w:rPr>
          <w:rFonts w:ascii="Arial" w:hAnsi="Arial" w:cs="Arial"/>
          <w:sz w:val="24"/>
          <w:szCs w:val="24"/>
        </w:rPr>
        <w:t>, администра</w:t>
      </w:r>
      <w:r w:rsidR="00ED553E" w:rsidRPr="00A44862">
        <w:rPr>
          <w:rFonts w:ascii="Arial" w:hAnsi="Arial" w:cs="Arial"/>
          <w:sz w:val="24"/>
          <w:szCs w:val="24"/>
        </w:rPr>
        <w:t xml:space="preserve">ция </w:t>
      </w:r>
      <w:proofErr w:type="spellStart"/>
      <w:r w:rsidR="00FF3A56">
        <w:rPr>
          <w:rFonts w:ascii="Arial" w:hAnsi="Arial" w:cs="Arial"/>
          <w:sz w:val="24"/>
          <w:szCs w:val="24"/>
        </w:rPr>
        <w:t>Андросовского</w:t>
      </w:r>
      <w:proofErr w:type="spellEnd"/>
      <w:r w:rsidR="004552EF" w:rsidRPr="00A44862">
        <w:rPr>
          <w:rFonts w:ascii="Arial" w:hAnsi="Arial" w:cs="Arial"/>
          <w:sz w:val="24"/>
          <w:szCs w:val="24"/>
        </w:rPr>
        <w:t xml:space="preserve"> сельсовета  </w:t>
      </w:r>
      <w:proofErr w:type="spellStart"/>
      <w:r w:rsidR="004552EF" w:rsidRPr="00A44862">
        <w:rPr>
          <w:rFonts w:ascii="Arial" w:hAnsi="Arial" w:cs="Arial"/>
          <w:sz w:val="24"/>
          <w:szCs w:val="24"/>
        </w:rPr>
        <w:t>Железногорского</w:t>
      </w:r>
      <w:proofErr w:type="spellEnd"/>
      <w:r w:rsidR="004552EF" w:rsidRPr="00A44862">
        <w:rPr>
          <w:rFonts w:ascii="Arial" w:hAnsi="Arial" w:cs="Arial"/>
          <w:sz w:val="24"/>
          <w:szCs w:val="24"/>
        </w:rPr>
        <w:t xml:space="preserve"> района</w:t>
      </w:r>
      <w:r w:rsidR="00F24766" w:rsidRPr="00A44862">
        <w:rPr>
          <w:rFonts w:ascii="Arial" w:hAnsi="Arial" w:cs="Arial"/>
          <w:sz w:val="24"/>
          <w:szCs w:val="24"/>
        </w:rPr>
        <w:t xml:space="preserve"> </w:t>
      </w:r>
    </w:p>
    <w:p w14:paraId="767A176D" w14:textId="77777777" w:rsidR="008D092F" w:rsidRPr="00A44862" w:rsidRDefault="008D092F" w:rsidP="004552EF">
      <w:pPr>
        <w:spacing w:after="0" w:line="240" w:lineRule="auto"/>
        <w:ind w:firstLine="851"/>
        <w:jc w:val="both"/>
        <w:rPr>
          <w:rFonts w:ascii="Arial" w:hAnsi="Arial" w:cs="Arial"/>
          <w:sz w:val="24"/>
          <w:szCs w:val="24"/>
        </w:rPr>
      </w:pPr>
    </w:p>
    <w:p w14:paraId="44E1A4F6" w14:textId="77777777" w:rsidR="00704EE6" w:rsidRPr="00A44862" w:rsidRDefault="00704EE6" w:rsidP="004552EF">
      <w:pPr>
        <w:spacing w:after="0" w:line="240" w:lineRule="auto"/>
        <w:ind w:firstLine="851"/>
        <w:jc w:val="center"/>
        <w:rPr>
          <w:rFonts w:ascii="Arial" w:hAnsi="Arial" w:cs="Arial"/>
          <w:b/>
          <w:sz w:val="24"/>
          <w:szCs w:val="24"/>
        </w:rPr>
      </w:pPr>
      <w:r w:rsidRPr="00A44862">
        <w:rPr>
          <w:rFonts w:ascii="Arial" w:hAnsi="Arial" w:cs="Arial"/>
          <w:b/>
          <w:sz w:val="24"/>
          <w:szCs w:val="24"/>
        </w:rPr>
        <w:t>ПОСТАНОВЛЯЕТ:</w:t>
      </w:r>
    </w:p>
    <w:p w14:paraId="1F824EA8" w14:textId="77777777" w:rsidR="000F345F" w:rsidRPr="00A44862" w:rsidRDefault="000F345F" w:rsidP="009D5061">
      <w:pPr>
        <w:spacing w:after="0" w:line="240" w:lineRule="auto"/>
        <w:jc w:val="both"/>
        <w:rPr>
          <w:rFonts w:ascii="Arial" w:hAnsi="Arial" w:cs="Arial"/>
          <w:b/>
          <w:sz w:val="24"/>
          <w:szCs w:val="24"/>
        </w:rPr>
      </w:pPr>
    </w:p>
    <w:p w14:paraId="65103BFA" w14:textId="451B61C0" w:rsidR="00704EE6" w:rsidRPr="00A44862" w:rsidRDefault="009D5061" w:rsidP="004552EF">
      <w:pPr>
        <w:spacing w:after="0" w:line="240" w:lineRule="auto"/>
        <w:ind w:firstLine="851"/>
        <w:jc w:val="both"/>
        <w:rPr>
          <w:rFonts w:ascii="Arial" w:hAnsi="Arial" w:cs="Arial"/>
          <w:color w:val="000000" w:themeColor="text1"/>
          <w:sz w:val="24"/>
          <w:szCs w:val="24"/>
        </w:rPr>
      </w:pPr>
      <w:r w:rsidRPr="00A44862">
        <w:rPr>
          <w:rFonts w:ascii="Arial" w:hAnsi="Arial" w:cs="Arial"/>
          <w:sz w:val="24"/>
          <w:szCs w:val="24"/>
        </w:rPr>
        <w:t xml:space="preserve">1. </w:t>
      </w:r>
      <w:r w:rsidR="00704EE6" w:rsidRPr="00A44862">
        <w:rPr>
          <w:rFonts w:ascii="Arial" w:hAnsi="Arial" w:cs="Arial"/>
          <w:sz w:val="24"/>
          <w:szCs w:val="24"/>
        </w:rPr>
        <w:t xml:space="preserve">Утвердить Порядок организации сбора отработанных ртутьсодержащих ламп на </w:t>
      </w:r>
      <w:r w:rsidR="005801D1" w:rsidRPr="00A44862">
        <w:rPr>
          <w:rFonts w:ascii="Arial" w:hAnsi="Arial" w:cs="Arial"/>
          <w:sz w:val="24"/>
          <w:szCs w:val="24"/>
        </w:rPr>
        <w:t xml:space="preserve">территории </w:t>
      </w:r>
      <w:proofErr w:type="spellStart"/>
      <w:r w:rsidR="00FF3A56">
        <w:rPr>
          <w:rFonts w:ascii="Arial" w:hAnsi="Arial" w:cs="Arial"/>
          <w:sz w:val="24"/>
          <w:szCs w:val="24"/>
        </w:rPr>
        <w:t>Андросовского</w:t>
      </w:r>
      <w:proofErr w:type="spellEnd"/>
      <w:r w:rsidR="008D092F" w:rsidRPr="00A44862">
        <w:rPr>
          <w:rFonts w:ascii="Arial" w:hAnsi="Arial" w:cs="Arial"/>
          <w:sz w:val="24"/>
          <w:szCs w:val="24"/>
        </w:rPr>
        <w:t xml:space="preserve"> </w:t>
      </w:r>
      <w:r w:rsidR="004552EF" w:rsidRPr="00A44862">
        <w:rPr>
          <w:rFonts w:ascii="Arial" w:hAnsi="Arial" w:cs="Arial"/>
          <w:sz w:val="24"/>
          <w:szCs w:val="24"/>
        </w:rPr>
        <w:t xml:space="preserve">сельсовета </w:t>
      </w:r>
      <w:proofErr w:type="spellStart"/>
      <w:r w:rsidR="004552EF" w:rsidRPr="00A44862">
        <w:rPr>
          <w:rFonts w:ascii="Arial" w:hAnsi="Arial" w:cs="Arial"/>
          <w:sz w:val="24"/>
          <w:szCs w:val="24"/>
        </w:rPr>
        <w:t>Железногорского</w:t>
      </w:r>
      <w:proofErr w:type="spellEnd"/>
      <w:r w:rsidR="004552EF" w:rsidRPr="00A44862">
        <w:rPr>
          <w:rFonts w:ascii="Arial" w:hAnsi="Arial" w:cs="Arial"/>
          <w:sz w:val="24"/>
          <w:szCs w:val="24"/>
        </w:rPr>
        <w:t xml:space="preserve"> района</w:t>
      </w:r>
      <w:r w:rsidR="005801D1" w:rsidRPr="00A44862">
        <w:rPr>
          <w:rFonts w:ascii="Arial" w:hAnsi="Arial" w:cs="Arial"/>
          <w:sz w:val="24"/>
          <w:szCs w:val="24"/>
        </w:rPr>
        <w:t xml:space="preserve"> Курской области</w:t>
      </w:r>
      <w:r w:rsidR="004552EF" w:rsidRPr="00A44862">
        <w:rPr>
          <w:rFonts w:ascii="Arial" w:hAnsi="Arial" w:cs="Arial"/>
          <w:sz w:val="24"/>
          <w:szCs w:val="24"/>
        </w:rPr>
        <w:t xml:space="preserve"> </w:t>
      </w:r>
      <w:r w:rsidRPr="00A44862">
        <w:rPr>
          <w:rFonts w:ascii="Arial" w:hAnsi="Arial" w:cs="Arial"/>
          <w:color w:val="000000" w:themeColor="text1"/>
          <w:sz w:val="24"/>
          <w:szCs w:val="24"/>
        </w:rPr>
        <w:t>согласно П</w:t>
      </w:r>
      <w:r w:rsidR="00704EE6" w:rsidRPr="00A44862">
        <w:rPr>
          <w:rFonts w:ascii="Arial" w:hAnsi="Arial" w:cs="Arial"/>
          <w:color w:val="000000" w:themeColor="text1"/>
          <w:sz w:val="24"/>
          <w:szCs w:val="24"/>
        </w:rPr>
        <w:t>риложени</w:t>
      </w:r>
      <w:r w:rsidR="008D092F" w:rsidRPr="00A44862">
        <w:rPr>
          <w:rFonts w:ascii="Arial" w:hAnsi="Arial" w:cs="Arial"/>
          <w:color w:val="000000" w:themeColor="text1"/>
          <w:sz w:val="24"/>
          <w:szCs w:val="24"/>
        </w:rPr>
        <w:t xml:space="preserve">ю </w:t>
      </w:r>
      <w:r w:rsidRPr="00A44862">
        <w:rPr>
          <w:rFonts w:ascii="Arial" w:hAnsi="Arial" w:cs="Arial"/>
          <w:color w:val="000000" w:themeColor="text1"/>
          <w:sz w:val="24"/>
          <w:szCs w:val="24"/>
        </w:rPr>
        <w:t>№</w:t>
      </w:r>
      <w:r w:rsidR="00704EE6" w:rsidRPr="00A44862">
        <w:rPr>
          <w:rFonts w:ascii="Arial" w:hAnsi="Arial" w:cs="Arial"/>
          <w:color w:val="000000" w:themeColor="text1"/>
          <w:sz w:val="24"/>
          <w:szCs w:val="24"/>
        </w:rPr>
        <w:t>1.</w:t>
      </w:r>
    </w:p>
    <w:p w14:paraId="3AD9C175" w14:textId="15BD5D8C" w:rsidR="00704EE6" w:rsidRPr="00A44862" w:rsidRDefault="009D5061" w:rsidP="004552EF">
      <w:pPr>
        <w:spacing w:after="0" w:line="240" w:lineRule="auto"/>
        <w:ind w:firstLine="851"/>
        <w:jc w:val="both"/>
        <w:rPr>
          <w:rFonts w:ascii="Arial" w:hAnsi="Arial" w:cs="Arial"/>
          <w:color w:val="000000" w:themeColor="text1"/>
          <w:sz w:val="24"/>
          <w:szCs w:val="24"/>
        </w:rPr>
      </w:pPr>
      <w:r w:rsidRPr="00A44862">
        <w:rPr>
          <w:rFonts w:ascii="Arial" w:hAnsi="Arial" w:cs="Arial"/>
          <w:color w:val="000000" w:themeColor="text1"/>
          <w:sz w:val="24"/>
          <w:szCs w:val="24"/>
        </w:rPr>
        <w:t xml:space="preserve">2. </w:t>
      </w:r>
      <w:r w:rsidR="00704EE6" w:rsidRPr="00A44862">
        <w:rPr>
          <w:rFonts w:ascii="Arial" w:hAnsi="Arial" w:cs="Arial"/>
          <w:color w:val="000000" w:themeColor="text1"/>
          <w:sz w:val="24"/>
          <w:szCs w:val="24"/>
        </w:rPr>
        <w:t xml:space="preserve">Определить местом первичного сбора отработанных ртутьсодержащих ламп — </w:t>
      </w:r>
      <w:r w:rsidR="004552EF" w:rsidRPr="00A44862">
        <w:rPr>
          <w:rFonts w:ascii="Arial" w:hAnsi="Arial" w:cs="Arial"/>
          <w:color w:val="000000" w:themeColor="text1"/>
          <w:sz w:val="24"/>
          <w:szCs w:val="24"/>
        </w:rPr>
        <w:t xml:space="preserve">отдельное нежилое помещение в здании </w:t>
      </w:r>
      <w:r w:rsidR="00911D5F" w:rsidRPr="00A44862">
        <w:rPr>
          <w:rFonts w:ascii="Arial" w:hAnsi="Arial" w:cs="Arial"/>
          <w:color w:val="000000" w:themeColor="text1"/>
          <w:sz w:val="24"/>
          <w:szCs w:val="24"/>
        </w:rPr>
        <w:t xml:space="preserve">администрации </w:t>
      </w:r>
      <w:proofErr w:type="spellStart"/>
      <w:r w:rsidR="00FF3A56">
        <w:rPr>
          <w:rFonts w:ascii="Arial" w:hAnsi="Arial" w:cs="Arial"/>
          <w:color w:val="000000" w:themeColor="text1"/>
          <w:sz w:val="24"/>
          <w:szCs w:val="24"/>
        </w:rPr>
        <w:t>Андросовского</w:t>
      </w:r>
      <w:proofErr w:type="spellEnd"/>
      <w:r w:rsidR="00911D5F" w:rsidRPr="00A44862">
        <w:rPr>
          <w:rFonts w:ascii="Arial" w:hAnsi="Arial" w:cs="Arial"/>
          <w:color w:val="000000" w:themeColor="text1"/>
          <w:sz w:val="24"/>
          <w:szCs w:val="24"/>
        </w:rPr>
        <w:t xml:space="preserve"> сельсовета (</w:t>
      </w:r>
      <w:r w:rsidR="000C0A8A">
        <w:rPr>
          <w:rFonts w:ascii="Arial" w:hAnsi="Arial" w:cs="Arial"/>
          <w:color w:val="000000" w:themeColor="text1"/>
          <w:sz w:val="24"/>
          <w:szCs w:val="24"/>
        </w:rPr>
        <w:t>подсобное помещение</w:t>
      </w:r>
      <w:r w:rsidR="00911D5F" w:rsidRPr="00A44862">
        <w:rPr>
          <w:rFonts w:ascii="Arial" w:hAnsi="Arial" w:cs="Arial"/>
          <w:color w:val="000000" w:themeColor="text1"/>
          <w:sz w:val="24"/>
          <w:szCs w:val="24"/>
        </w:rPr>
        <w:t>)</w:t>
      </w:r>
      <w:r w:rsidR="004552EF" w:rsidRPr="00A44862">
        <w:rPr>
          <w:rFonts w:ascii="Arial" w:hAnsi="Arial" w:cs="Arial"/>
          <w:color w:val="000000" w:themeColor="text1"/>
          <w:sz w:val="24"/>
          <w:szCs w:val="24"/>
        </w:rPr>
        <w:t xml:space="preserve"> по адресу:</w:t>
      </w:r>
      <w:r w:rsidR="00F26CF4" w:rsidRPr="00A44862">
        <w:rPr>
          <w:rFonts w:ascii="Arial" w:hAnsi="Arial" w:cs="Arial"/>
          <w:color w:val="000000" w:themeColor="text1"/>
          <w:sz w:val="24"/>
          <w:szCs w:val="24"/>
        </w:rPr>
        <w:t xml:space="preserve"> </w:t>
      </w:r>
      <w:r w:rsidR="00FF3A56">
        <w:rPr>
          <w:rFonts w:ascii="Arial" w:hAnsi="Arial" w:cs="Arial"/>
          <w:color w:val="000000" w:themeColor="text1"/>
          <w:sz w:val="24"/>
          <w:szCs w:val="24"/>
        </w:rPr>
        <w:t xml:space="preserve">с. </w:t>
      </w:r>
      <w:proofErr w:type="spellStart"/>
      <w:r w:rsidR="00FF3A56">
        <w:rPr>
          <w:rFonts w:ascii="Arial" w:hAnsi="Arial" w:cs="Arial"/>
          <w:color w:val="000000" w:themeColor="text1"/>
          <w:sz w:val="24"/>
          <w:szCs w:val="24"/>
        </w:rPr>
        <w:t>Андросово</w:t>
      </w:r>
      <w:proofErr w:type="spellEnd"/>
      <w:r w:rsidR="00704EE6" w:rsidRPr="00A44862">
        <w:rPr>
          <w:rFonts w:ascii="Arial" w:hAnsi="Arial" w:cs="Arial"/>
          <w:color w:val="000000" w:themeColor="text1"/>
          <w:sz w:val="24"/>
          <w:szCs w:val="24"/>
        </w:rPr>
        <w:t xml:space="preserve">, </w:t>
      </w:r>
      <w:r w:rsidR="00911D5F" w:rsidRPr="00A44862">
        <w:rPr>
          <w:rFonts w:ascii="Arial" w:hAnsi="Arial" w:cs="Arial"/>
          <w:color w:val="000000" w:themeColor="text1"/>
          <w:sz w:val="24"/>
          <w:szCs w:val="24"/>
        </w:rPr>
        <w:t xml:space="preserve">ул. </w:t>
      </w:r>
      <w:proofErr w:type="gramStart"/>
      <w:r w:rsidR="00FF3A56">
        <w:rPr>
          <w:rFonts w:ascii="Arial" w:hAnsi="Arial" w:cs="Arial"/>
          <w:color w:val="000000" w:themeColor="text1"/>
          <w:sz w:val="24"/>
          <w:szCs w:val="24"/>
        </w:rPr>
        <w:t>Приовражная</w:t>
      </w:r>
      <w:proofErr w:type="gramEnd"/>
      <w:r w:rsidR="00911D5F" w:rsidRPr="00A44862">
        <w:rPr>
          <w:rFonts w:ascii="Arial" w:hAnsi="Arial" w:cs="Arial"/>
          <w:color w:val="000000" w:themeColor="text1"/>
          <w:sz w:val="24"/>
          <w:szCs w:val="24"/>
        </w:rPr>
        <w:t xml:space="preserve"> д. </w:t>
      </w:r>
      <w:r w:rsidR="00FF3A56">
        <w:rPr>
          <w:rFonts w:ascii="Arial" w:hAnsi="Arial" w:cs="Arial"/>
          <w:color w:val="000000" w:themeColor="text1"/>
          <w:sz w:val="24"/>
          <w:szCs w:val="24"/>
        </w:rPr>
        <w:t>3</w:t>
      </w:r>
      <w:r w:rsidR="00911D5F" w:rsidRPr="00A44862">
        <w:rPr>
          <w:rFonts w:ascii="Arial" w:hAnsi="Arial" w:cs="Arial"/>
          <w:color w:val="000000" w:themeColor="text1"/>
          <w:sz w:val="24"/>
          <w:szCs w:val="24"/>
        </w:rPr>
        <w:t>а</w:t>
      </w:r>
      <w:r w:rsidR="00704EE6" w:rsidRPr="00A44862">
        <w:rPr>
          <w:rFonts w:ascii="Arial" w:hAnsi="Arial" w:cs="Arial"/>
          <w:color w:val="000000" w:themeColor="text1"/>
          <w:sz w:val="24"/>
          <w:szCs w:val="24"/>
        </w:rPr>
        <w:t xml:space="preserve">  для следующих потребителей ртутьсодержащих ламп:</w:t>
      </w:r>
    </w:p>
    <w:p w14:paraId="4EDF84F6" w14:textId="7220B288" w:rsidR="00704EE6" w:rsidRPr="00A44862" w:rsidRDefault="00704EE6" w:rsidP="004552EF">
      <w:pPr>
        <w:spacing w:after="0" w:line="240" w:lineRule="auto"/>
        <w:ind w:firstLine="851"/>
        <w:jc w:val="both"/>
        <w:rPr>
          <w:rFonts w:ascii="Arial" w:hAnsi="Arial" w:cs="Arial"/>
          <w:color w:val="000000" w:themeColor="text1"/>
          <w:sz w:val="24"/>
          <w:szCs w:val="24"/>
        </w:rPr>
      </w:pPr>
      <w:r w:rsidRPr="00A44862">
        <w:rPr>
          <w:rFonts w:ascii="Arial" w:hAnsi="Arial" w:cs="Arial"/>
          <w:color w:val="000000" w:themeColor="text1"/>
          <w:sz w:val="24"/>
          <w:szCs w:val="24"/>
        </w:rPr>
        <w:lastRenderedPageBreak/>
        <w:t>—</w:t>
      </w:r>
      <w:r w:rsidR="008D092F" w:rsidRPr="00A44862">
        <w:rPr>
          <w:rFonts w:ascii="Arial" w:hAnsi="Arial" w:cs="Arial"/>
          <w:color w:val="000000" w:themeColor="text1"/>
          <w:sz w:val="24"/>
          <w:szCs w:val="24"/>
        </w:rPr>
        <w:t xml:space="preserve">    физические лица, проживающие</w:t>
      </w:r>
      <w:r w:rsidRPr="00A44862">
        <w:rPr>
          <w:rFonts w:ascii="Arial" w:hAnsi="Arial" w:cs="Arial"/>
          <w:color w:val="000000" w:themeColor="text1"/>
          <w:sz w:val="24"/>
          <w:szCs w:val="24"/>
        </w:rPr>
        <w:t xml:space="preserve"> в частном секторе на территории </w:t>
      </w:r>
      <w:r w:rsidR="008D092F" w:rsidRPr="00A44862">
        <w:rPr>
          <w:rFonts w:ascii="Arial" w:hAnsi="Arial" w:cs="Arial"/>
          <w:color w:val="000000" w:themeColor="text1"/>
          <w:sz w:val="24"/>
          <w:szCs w:val="24"/>
        </w:rPr>
        <w:t xml:space="preserve">муниципального образования </w:t>
      </w:r>
      <w:r w:rsidR="004552EF" w:rsidRPr="00A44862">
        <w:rPr>
          <w:rFonts w:ascii="Arial" w:hAnsi="Arial" w:cs="Arial"/>
          <w:color w:val="000000" w:themeColor="text1"/>
          <w:sz w:val="24"/>
          <w:szCs w:val="24"/>
        </w:rPr>
        <w:t>«</w:t>
      </w:r>
      <w:r w:rsidR="00FF3A56">
        <w:rPr>
          <w:rFonts w:ascii="Arial" w:hAnsi="Arial" w:cs="Arial"/>
          <w:color w:val="000000" w:themeColor="text1"/>
          <w:sz w:val="24"/>
          <w:szCs w:val="24"/>
        </w:rPr>
        <w:t>Андросовский</w:t>
      </w:r>
      <w:r w:rsidR="004552EF" w:rsidRPr="00A44862">
        <w:rPr>
          <w:rFonts w:ascii="Arial" w:hAnsi="Arial" w:cs="Arial"/>
          <w:color w:val="000000" w:themeColor="text1"/>
          <w:sz w:val="24"/>
          <w:szCs w:val="24"/>
        </w:rPr>
        <w:t xml:space="preserve"> сельсовет» Железногорского района</w:t>
      </w:r>
      <w:r w:rsidRPr="00A44862">
        <w:rPr>
          <w:rFonts w:ascii="Arial" w:hAnsi="Arial" w:cs="Arial"/>
          <w:color w:val="000000" w:themeColor="text1"/>
          <w:sz w:val="24"/>
          <w:szCs w:val="24"/>
        </w:rPr>
        <w:t>;</w:t>
      </w:r>
    </w:p>
    <w:p w14:paraId="6FFCBAF0" w14:textId="77777777" w:rsidR="00704EE6" w:rsidRPr="00A44862" w:rsidRDefault="00704EE6" w:rsidP="004552EF">
      <w:pPr>
        <w:spacing w:after="0" w:line="240" w:lineRule="auto"/>
        <w:ind w:firstLine="851"/>
        <w:jc w:val="both"/>
        <w:rPr>
          <w:rFonts w:ascii="Arial" w:hAnsi="Arial" w:cs="Arial"/>
          <w:sz w:val="24"/>
          <w:szCs w:val="24"/>
        </w:rPr>
      </w:pPr>
      <w:r w:rsidRPr="00A44862">
        <w:rPr>
          <w:rFonts w:ascii="Arial" w:hAnsi="Arial" w:cs="Arial"/>
          <w:color w:val="000000" w:themeColor="text1"/>
          <w:sz w:val="24"/>
          <w:szCs w:val="24"/>
        </w:rPr>
        <w:t>— собственники, наниматели,</w:t>
      </w:r>
      <w:r w:rsidRPr="00A44862">
        <w:rPr>
          <w:rFonts w:ascii="Arial" w:hAnsi="Arial" w:cs="Arial"/>
          <w:sz w:val="24"/>
          <w:szCs w:val="24"/>
        </w:rPr>
        <w:t xml:space="preserve"> пользователи помещ</w:t>
      </w:r>
      <w:r w:rsidR="009D5061" w:rsidRPr="00A44862">
        <w:rPr>
          <w:rFonts w:ascii="Arial" w:hAnsi="Arial" w:cs="Arial"/>
          <w:sz w:val="24"/>
          <w:szCs w:val="24"/>
        </w:rPr>
        <w:t>ений в многоквартирных домах, в случае,</w:t>
      </w:r>
      <w:r w:rsidRPr="00A44862">
        <w:rPr>
          <w:rFonts w:ascii="Arial" w:hAnsi="Arial" w:cs="Arial"/>
          <w:sz w:val="24"/>
          <w:szCs w:val="24"/>
        </w:rPr>
        <w:t xml:space="preserve"> когда организация мест накопления отработанных ртутьсодержащих ламп в соответствии с пунктом 4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утверждённых Постановлением Правительства Российской Федерации от 28.12.2020 № 2314, не представляется возможным в силу отсутствия в многоквартирных домах помещений для организации мест накопления, а также информирование потребителей о расположении таких мест.</w:t>
      </w:r>
    </w:p>
    <w:p w14:paraId="4D9C86C4" w14:textId="77777777" w:rsidR="00704EE6" w:rsidRPr="00A44862" w:rsidRDefault="009D5061" w:rsidP="004552EF">
      <w:pPr>
        <w:spacing w:after="0" w:line="240" w:lineRule="auto"/>
        <w:ind w:firstLine="851"/>
        <w:jc w:val="both"/>
        <w:rPr>
          <w:rFonts w:ascii="Arial" w:hAnsi="Arial" w:cs="Arial"/>
          <w:sz w:val="24"/>
          <w:szCs w:val="24"/>
        </w:rPr>
      </w:pPr>
      <w:r w:rsidRPr="00A44862">
        <w:rPr>
          <w:rFonts w:ascii="Arial" w:hAnsi="Arial" w:cs="Arial"/>
          <w:sz w:val="24"/>
          <w:szCs w:val="24"/>
        </w:rPr>
        <w:t xml:space="preserve">3. </w:t>
      </w:r>
      <w:r w:rsidR="004552EF" w:rsidRPr="00A44862">
        <w:rPr>
          <w:rFonts w:ascii="Arial" w:hAnsi="Arial" w:cs="Arial"/>
          <w:sz w:val="24"/>
          <w:szCs w:val="24"/>
        </w:rPr>
        <w:t>Рекомендовать руководителям предприятий, организаций, учреждений всех форм собственности, индивидуальным предпринимателям, осуществляющим обращение с ртутьсодержащими отходами, руководствоваться Порядком, утвержденным настоящим постановлением согласно приложению.</w:t>
      </w:r>
    </w:p>
    <w:p w14:paraId="08EAF788" w14:textId="77777777" w:rsidR="004552EF" w:rsidRPr="00A44862" w:rsidRDefault="009D5061" w:rsidP="004552EF">
      <w:pPr>
        <w:spacing w:after="0" w:line="240" w:lineRule="auto"/>
        <w:ind w:firstLine="851"/>
        <w:jc w:val="both"/>
        <w:rPr>
          <w:rFonts w:ascii="Arial" w:hAnsi="Arial" w:cs="Arial"/>
          <w:sz w:val="24"/>
          <w:szCs w:val="24"/>
        </w:rPr>
      </w:pPr>
      <w:r w:rsidRPr="00A44862">
        <w:rPr>
          <w:rFonts w:ascii="Arial" w:hAnsi="Arial" w:cs="Arial"/>
          <w:sz w:val="24"/>
          <w:szCs w:val="24"/>
        </w:rPr>
        <w:t xml:space="preserve">4. </w:t>
      </w:r>
      <w:r w:rsidR="004552EF" w:rsidRPr="00A44862">
        <w:rPr>
          <w:rFonts w:ascii="Arial" w:hAnsi="Arial" w:cs="Arial"/>
          <w:sz w:val="24"/>
          <w:szCs w:val="24"/>
        </w:rPr>
        <w:t>Утвердить график работы места сбора отработанных ртутьсодержащих ламп для потребителей ртутьсодержащих ламп, указанных в п.3. настоящего постановления — последний понедельник каждого месяца с 09:00 до 13:00.</w:t>
      </w:r>
    </w:p>
    <w:p w14:paraId="3926C638" w14:textId="77777777" w:rsidR="00704EE6" w:rsidRPr="00A44862" w:rsidRDefault="009D5061" w:rsidP="004552EF">
      <w:pPr>
        <w:spacing w:after="0" w:line="240" w:lineRule="auto"/>
        <w:ind w:firstLine="851"/>
        <w:jc w:val="both"/>
        <w:rPr>
          <w:rFonts w:ascii="Arial" w:hAnsi="Arial" w:cs="Arial"/>
          <w:sz w:val="24"/>
          <w:szCs w:val="24"/>
        </w:rPr>
      </w:pPr>
      <w:r w:rsidRPr="00A44862">
        <w:rPr>
          <w:rFonts w:ascii="Arial" w:hAnsi="Arial" w:cs="Arial"/>
          <w:sz w:val="24"/>
          <w:szCs w:val="24"/>
        </w:rPr>
        <w:t xml:space="preserve">5. </w:t>
      </w:r>
      <w:r w:rsidR="00704EE6" w:rsidRPr="00A44862">
        <w:rPr>
          <w:rFonts w:ascii="Arial" w:hAnsi="Arial" w:cs="Arial"/>
          <w:sz w:val="24"/>
          <w:szCs w:val="24"/>
        </w:rPr>
        <w:t>Руководителям управляющих организаций по управлению многоквартирными домами, юридическим лицам и индивидуальным предпринимателям, заключивших с собственниками помещений многоквартирного дома договоры на оказание услуг по содержанию и ремонту общего имущества в таком доме организовать места для сбора и накопления отработанных ртутьсодержащих ламп от населения и их передачу оператор по обращению с отработанными ртутьсодержащими лампами — юридическим лицом и индивидуальным предпринимателем, осуществляющих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 — IV класса опасности. Информировать жителей многоквартирных домов о месте, времени работы приемных пунктов отработанных ртутьсодержащих ламп.</w:t>
      </w:r>
    </w:p>
    <w:p w14:paraId="1F8F1375" w14:textId="03279A02" w:rsidR="00704EE6" w:rsidRPr="00A44862" w:rsidRDefault="009D5061" w:rsidP="004552EF">
      <w:pPr>
        <w:spacing w:after="0" w:line="240" w:lineRule="auto"/>
        <w:ind w:firstLine="851"/>
        <w:jc w:val="both"/>
        <w:rPr>
          <w:rFonts w:ascii="Arial" w:hAnsi="Arial" w:cs="Arial"/>
          <w:sz w:val="24"/>
          <w:szCs w:val="24"/>
        </w:rPr>
      </w:pPr>
      <w:r w:rsidRPr="00A44862">
        <w:rPr>
          <w:rFonts w:ascii="Arial" w:hAnsi="Arial" w:cs="Arial"/>
          <w:sz w:val="24"/>
          <w:szCs w:val="24"/>
        </w:rPr>
        <w:t xml:space="preserve">6. </w:t>
      </w:r>
      <w:r w:rsidR="00704EE6" w:rsidRPr="00A44862">
        <w:rPr>
          <w:rFonts w:ascii="Arial" w:hAnsi="Arial" w:cs="Arial"/>
          <w:sz w:val="24"/>
          <w:szCs w:val="24"/>
        </w:rPr>
        <w:t>Назначить ответственным лицом за организацию первичного сбора отработанных ртутьсодержащих ламп от потребителей ртутьсодержащих ламп, указанных в п.</w:t>
      </w:r>
      <w:r w:rsidR="004552EF" w:rsidRPr="00A44862">
        <w:rPr>
          <w:rFonts w:ascii="Arial" w:hAnsi="Arial" w:cs="Arial"/>
          <w:sz w:val="24"/>
          <w:szCs w:val="24"/>
        </w:rPr>
        <w:t>3</w:t>
      </w:r>
      <w:r w:rsidR="00704EE6" w:rsidRPr="00A44862">
        <w:rPr>
          <w:rFonts w:ascii="Arial" w:hAnsi="Arial" w:cs="Arial"/>
          <w:sz w:val="24"/>
          <w:szCs w:val="24"/>
        </w:rPr>
        <w:t xml:space="preserve">. настоящего постановления </w:t>
      </w:r>
      <w:r w:rsidR="008D092F" w:rsidRPr="00A44862">
        <w:rPr>
          <w:rFonts w:ascii="Arial" w:hAnsi="Arial" w:cs="Arial"/>
          <w:sz w:val="24"/>
          <w:szCs w:val="24"/>
        </w:rPr>
        <w:t>главу</w:t>
      </w:r>
      <w:r w:rsidR="004552EF" w:rsidRPr="00A44862">
        <w:rPr>
          <w:rFonts w:ascii="Arial" w:hAnsi="Arial" w:cs="Arial"/>
          <w:sz w:val="24"/>
          <w:szCs w:val="24"/>
        </w:rPr>
        <w:t xml:space="preserve"> </w:t>
      </w:r>
      <w:proofErr w:type="spellStart"/>
      <w:r w:rsidR="00FF3A56">
        <w:rPr>
          <w:rFonts w:ascii="Arial" w:hAnsi="Arial" w:cs="Arial"/>
          <w:sz w:val="24"/>
          <w:szCs w:val="24"/>
        </w:rPr>
        <w:t>Андросовского</w:t>
      </w:r>
      <w:proofErr w:type="spellEnd"/>
      <w:r w:rsidR="008D092F" w:rsidRPr="00A44862">
        <w:rPr>
          <w:rFonts w:ascii="Arial" w:hAnsi="Arial" w:cs="Arial"/>
          <w:sz w:val="24"/>
          <w:szCs w:val="24"/>
        </w:rPr>
        <w:t xml:space="preserve"> сельсовета </w:t>
      </w:r>
      <w:proofErr w:type="spellStart"/>
      <w:r w:rsidR="00FF3A56">
        <w:rPr>
          <w:rFonts w:ascii="Arial" w:hAnsi="Arial" w:cs="Arial"/>
          <w:sz w:val="24"/>
          <w:szCs w:val="24"/>
        </w:rPr>
        <w:t>Будаеву</w:t>
      </w:r>
      <w:proofErr w:type="spellEnd"/>
      <w:r w:rsidR="00FF3A56">
        <w:rPr>
          <w:rFonts w:ascii="Arial" w:hAnsi="Arial" w:cs="Arial"/>
          <w:sz w:val="24"/>
          <w:szCs w:val="24"/>
        </w:rPr>
        <w:t xml:space="preserve"> Т.А.</w:t>
      </w:r>
    </w:p>
    <w:p w14:paraId="4EEA436C" w14:textId="77777777" w:rsidR="000512C2" w:rsidRPr="00A44862" w:rsidRDefault="009D5061" w:rsidP="004552EF">
      <w:pPr>
        <w:spacing w:after="0" w:line="240" w:lineRule="auto"/>
        <w:ind w:firstLine="851"/>
        <w:jc w:val="both"/>
        <w:rPr>
          <w:rFonts w:ascii="Arial" w:hAnsi="Arial" w:cs="Arial"/>
          <w:sz w:val="24"/>
          <w:szCs w:val="24"/>
        </w:rPr>
      </w:pPr>
      <w:r w:rsidRPr="00A44862">
        <w:rPr>
          <w:rFonts w:ascii="Arial" w:hAnsi="Arial" w:cs="Arial"/>
          <w:sz w:val="24"/>
          <w:szCs w:val="24"/>
        </w:rPr>
        <w:t xml:space="preserve">7. </w:t>
      </w:r>
      <w:r w:rsidR="000512C2" w:rsidRPr="00A44862">
        <w:rPr>
          <w:rFonts w:ascii="Arial" w:hAnsi="Arial" w:cs="Arial"/>
          <w:sz w:val="24"/>
          <w:szCs w:val="24"/>
        </w:rPr>
        <w:t xml:space="preserve">Предусмотреть </w:t>
      </w:r>
      <w:r w:rsidR="005E31A6" w:rsidRPr="00A44862">
        <w:rPr>
          <w:rFonts w:ascii="Arial" w:hAnsi="Arial" w:cs="Arial"/>
          <w:sz w:val="24"/>
          <w:szCs w:val="24"/>
        </w:rPr>
        <w:t>в 202</w:t>
      </w:r>
      <w:r w:rsidR="004552EF" w:rsidRPr="00A44862">
        <w:rPr>
          <w:rFonts w:ascii="Arial" w:hAnsi="Arial" w:cs="Arial"/>
          <w:sz w:val="24"/>
          <w:szCs w:val="24"/>
        </w:rPr>
        <w:t>4</w:t>
      </w:r>
      <w:r w:rsidR="005E31A6" w:rsidRPr="00A44862">
        <w:rPr>
          <w:rFonts w:ascii="Arial" w:hAnsi="Arial" w:cs="Arial"/>
          <w:sz w:val="24"/>
          <w:szCs w:val="24"/>
        </w:rPr>
        <w:t xml:space="preserve"> году </w:t>
      </w:r>
      <w:r w:rsidR="000512C2" w:rsidRPr="00A44862">
        <w:rPr>
          <w:rFonts w:ascii="Arial" w:hAnsi="Arial" w:cs="Arial"/>
          <w:sz w:val="24"/>
          <w:szCs w:val="24"/>
        </w:rPr>
        <w:t xml:space="preserve">обучение </w:t>
      </w:r>
      <w:r w:rsidR="00075240" w:rsidRPr="00A44862">
        <w:rPr>
          <w:rFonts w:ascii="Arial" w:hAnsi="Arial" w:cs="Arial"/>
          <w:sz w:val="24"/>
          <w:szCs w:val="24"/>
        </w:rPr>
        <w:t>ответственного лица по направлению</w:t>
      </w:r>
      <w:r w:rsidRPr="00A44862">
        <w:rPr>
          <w:rFonts w:ascii="Arial" w:hAnsi="Arial" w:cs="Arial"/>
          <w:sz w:val="24"/>
          <w:szCs w:val="24"/>
        </w:rPr>
        <w:t xml:space="preserve"> «</w:t>
      </w:r>
      <w:r w:rsidR="00075240" w:rsidRPr="00A44862">
        <w:rPr>
          <w:rFonts w:ascii="Arial" w:hAnsi="Arial" w:cs="Arial"/>
          <w:sz w:val="24"/>
          <w:szCs w:val="24"/>
        </w:rPr>
        <w:t>Профессиональная подготовка лиц на право работы с отходами 1-4 класса опасности»</w:t>
      </w:r>
      <w:r w:rsidR="000F345F" w:rsidRPr="00A44862">
        <w:rPr>
          <w:rFonts w:ascii="Arial" w:hAnsi="Arial" w:cs="Arial"/>
          <w:sz w:val="24"/>
          <w:szCs w:val="24"/>
        </w:rPr>
        <w:t>.</w:t>
      </w:r>
    </w:p>
    <w:p w14:paraId="0C2970DC" w14:textId="77777777" w:rsidR="00704EE6" w:rsidRPr="00A44862" w:rsidRDefault="009D5061" w:rsidP="004552EF">
      <w:pPr>
        <w:spacing w:after="0" w:line="240" w:lineRule="auto"/>
        <w:ind w:firstLine="851"/>
        <w:jc w:val="both"/>
        <w:rPr>
          <w:rFonts w:ascii="Arial" w:hAnsi="Arial" w:cs="Arial"/>
          <w:sz w:val="24"/>
          <w:szCs w:val="24"/>
        </w:rPr>
      </w:pPr>
      <w:r w:rsidRPr="00A44862">
        <w:rPr>
          <w:rFonts w:ascii="Arial" w:hAnsi="Arial" w:cs="Arial"/>
          <w:sz w:val="24"/>
          <w:szCs w:val="24"/>
        </w:rPr>
        <w:t xml:space="preserve">8. </w:t>
      </w:r>
      <w:r w:rsidR="00704EE6" w:rsidRPr="00A44862">
        <w:rPr>
          <w:rFonts w:ascii="Arial" w:hAnsi="Arial" w:cs="Arial"/>
          <w:sz w:val="24"/>
          <w:szCs w:val="24"/>
        </w:rPr>
        <w:t xml:space="preserve">Утвердить инструкцию по содержанию, сбору и хранению ртутьсодержащих ламп согласно </w:t>
      </w:r>
      <w:r w:rsidRPr="00A44862">
        <w:rPr>
          <w:rFonts w:ascii="Arial" w:hAnsi="Arial" w:cs="Arial"/>
          <w:sz w:val="24"/>
          <w:szCs w:val="24"/>
        </w:rPr>
        <w:t>П</w:t>
      </w:r>
      <w:r w:rsidR="00704EE6" w:rsidRPr="00A44862">
        <w:rPr>
          <w:rFonts w:ascii="Arial" w:hAnsi="Arial" w:cs="Arial"/>
          <w:sz w:val="24"/>
          <w:szCs w:val="24"/>
        </w:rPr>
        <w:t>риложени</w:t>
      </w:r>
      <w:r w:rsidR="008D092F" w:rsidRPr="00A44862">
        <w:rPr>
          <w:rFonts w:ascii="Arial" w:hAnsi="Arial" w:cs="Arial"/>
          <w:sz w:val="24"/>
          <w:szCs w:val="24"/>
        </w:rPr>
        <w:t>ю</w:t>
      </w:r>
      <w:r w:rsidR="004552EF" w:rsidRPr="00A44862">
        <w:rPr>
          <w:rFonts w:ascii="Arial" w:hAnsi="Arial" w:cs="Arial"/>
          <w:sz w:val="24"/>
          <w:szCs w:val="24"/>
        </w:rPr>
        <w:t xml:space="preserve"> </w:t>
      </w:r>
      <w:r w:rsidRPr="00A44862">
        <w:rPr>
          <w:rFonts w:ascii="Arial" w:hAnsi="Arial" w:cs="Arial"/>
          <w:sz w:val="24"/>
          <w:szCs w:val="24"/>
        </w:rPr>
        <w:t>№</w:t>
      </w:r>
      <w:r w:rsidR="00704EE6" w:rsidRPr="00A44862">
        <w:rPr>
          <w:rFonts w:ascii="Arial" w:hAnsi="Arial" w:cs="Arial"/>
          <w:sz w:val="24"/>
          <w:szCs w:val="24"/>
        </w:rPr>
        <w:t>2.</w:t>
      </w:r>
    </w:p>
    <w:p w14:paraId="2CDB6D9B" w14:textId="60C1FB09" w:rsidR="00704EE6" w:rsidRPr="00A44862" w:rsidRDefault="009D5061" w:rsidP="004552EF">
      <w:pPr>
        <w:spacing w:after="0" w:line="240" w:lineRule="auto"/>
        <w:ind w:firstLine="851"/>
        <w:jc w:val="both"/>
        <w:rPr>
          <w:rFonts w:ascii="Arial" w:hAnsi="Arial" w:cs="Arial"/>
          <w:sz w:val="24"/>
          <w:szCs w:val="24"/>
        </w:rPr>
      </w:pPr>
      <w:r w:rsidRPr="00A44862">
        <w:rPr>
          <w:rFonts w:ascii="Arial" w:hAnsi="Arial" w:cs="Arial"/>
          <w:sz w:val="24"/>
          <w:szCs w:val="24"/>
        </w:rPr>
        <w:t xml:space="preserve">9. </w:t>
      </w:r>
      <w:r w:rsidR="00704EE6" w:rsidRPr="00A44862">
        <w:rPr>
          <w:rFonts w:ascii="Arial" w:hAnsi="Arial" w:cs="Arial"/>
          <w:sz w:val="24"/>
          <w:szCs w:val="24"/>
        </w:rPr>
        <w:t xml:space="preserve">Обеспечить информирование населения </w:t>
      </w:r>
      <w:proofErr w:type="spellStart"/>
      <w:r w:rsidR="00FF3A56">
        <w:rPr>
          <w:rFonts w:ascii="Arial" w:hAnsi="Arial" w:cs="Arial"/>
          <w:sz w:val="24"/>
          <w:szCs w:val="24"/>
        </w:rPr>
        <w:t>Андросовского</w:t>
      </w:r>
      <w:proofErr w:type="spellEnd"/>
      <w:r w:rsidR="008D092F" w:rsidRPr="00A44862">
        <w:rPr>
          <w:rFonts w:ascii="Arial" w:hAnsi="Arial" w:cs="Arial"/>
          <w:sz w:val="24"/>
          <w:szCs w:val="24"/>
        </w:rPr>
        <w:t xml:space="preserve"> сельсовета</w:t>
      </w:r>
      <w:r w:rsidR="00704EE6" w:rsidRPr="00A44862">
        <w:rPr>
          <w:rFonts w:ascii="Arial" w:hAnsi="Arial" w:cs="Arial"/>
          <w:sz w:val="24"/>
          <w:szCs w:val="24"/>
        </w:rPr>
        <w:t xml:space="preserve"> о правилах безопасного сбора и передачи на хранение отработанных ртутьсодержащих ламп, месте первичного сбора отработанных ртутьсодержащих ламп, график работы места сбора отработанных </w:t>
      </w:r>
      <w:r w:rsidR="00704EE6" w:rsidRPr="00A44862">
        <w:rPr>
          <w:rFonts w:ascii="Arial" w:hAnsi="Arial" w:cs="Arial"/>
          <w:sz w:val="24"/>
          <w:szCs w:val="24"/>
        </w:rPr>
        <w:lastRenderedPageBreak/>
        <w:t>ртутьсодержащих ламп путем размещения информации на информационных стендах поселения</w:t>
      </w:r>
      <w:r w:rsidR="004552EF" w:rsidRPr="00A44862">
        <w:rPr>
          <w:rFonts w:ascii="Arial" w:hAnsi="Arial" w:cs="Arial"/>
          <w:sz w:val="24"/>
          <w:szCs w:val="24"/>
        </w:rPr>
        <w:t xml:space="preserve"> и официальном сайте</w:t>
      </w:r>
      <w:r w:rsidR="00075240" w:rsidRPr="00A44862">
        <w:rPr>
          <w:rFonts w:ascii="Arial" w:hAnsi="Arial" w:cs="Arial"/>
          <w:sz w:val="24"/>
          <w:szCs w:val="24"/>
        </w:rPr>
        <w:t>.</w:t>
      </w:r>
    </w:p>
    <w:p w14:paraId="7908AA4C" w14:textId="73EEDD63" w:rsidR="00704EE6" w:rsidRPr="00A44862" w:rsidRDefault="009D5061" w:rsidP="004552EF">
      <w:pPr>
        <w:spacing w:after="0" w:line="240" w:lineRule="auto"/>
        <w:ind w:firstLine="851"/>
        <w:jc w:val="both"/>
        <w:rPr>
          <w:rFonts w:ascii="Arial" w:hAnsi="Arial" w:cs="Arial"/>
          <w:sz w:val="24"/>
          <w:szCs w:val="24"/>
        </w:rPr>
      </w:pPr>
      <w:r w:rsidRPr="00A44862">
        <w:rPr>
          <w:rFonts w:ascii="Arial" w:hAnsi="Arial" w:cs="Arial"/>
          <w:sz w:val="24"/>
          <w:szCs w:val="24"/>
        </w:rPr>
        <w:t xml:space="preserve">10. </w:t>
      </w:r>
      <w:r w:rsidR="00704EE6" w:rsidRPr="00A44862">
        <w:rPr>
          <w:rFonts w:ascii="Arial" w:hAnsi="Arial" w:cs="Arial"/>
          <w:sz w:val="24"/>
          <w:szCs w:val="24"/>
        </w:rPr>
        <w:t>Настоящее постановление подлежит размещению на официальном сайт</w:t>
      </w:r>
      <w:r w:rsidR="00075240" w:rsidRPr="00A44862">
        <w:rPr>
          <w:rFonts w:ascii="Arial" w:hAnsi="Arial" w:cs="Arial"/>
          <w:sz w:val="24"/>
          <w:szCs w:val="24"/>
        </w:rPr>
        <w:t xml:space="preserve">е </w:t>
      </w:r>
      <w:r w:rsidR="008D092F" w:rsidRPr="00A44862">
        <w:rPr>
          <w:rFonts w:ascii="Arial" w:hAnsi="Arial" w:cs="Arial"/>
          <w:sz w:val="24"/>
          <w:szCs w:val="24"/>
        </w:rPr>
        <w:t>муниципального образования</w:t>
      </w:r>
      <w:r w:rsidR="004552EF" w:rsidRPr="00A44862">
        <w:rPr>
          <w:rFonts w:ascii="Arial" w:hAnsi="Arial" w:cs="Arial"/>
          <w:sz w:val="24"/>
          <w:szCs w:val="24"/>
        </w:rPr>
        <w:t xml:space="preserve"> «</w:t>
      </w:r>
      <w:r w:rsidR="00FF3A56">
        <w:rPr>
          <w:rFonts w:ascii="Arial" w:hAnsi="Arial" w:cs="Arial"/>
          <w:sz w:val="24"/>
          <w:szCs w:val="24"/>
        </w:rPr>
        <w:t>Андросовский</w:t>
      </w:r>
      <w:r w:rsidR="004552EF" w:rsidRPr="00A44862">
        <w:rPr>
          <w:rFonts w:ascii="Arial" w:hAnsi="Arial" w:cs="Arial"/>
          <w:sz w:val="24"/>
          <w:szCs w:val="24"/>
        </w:rPr>
        <w:t xml:space="preserve"> сельсовет» Железногорского района</w:t>
      </w:r>
      <w:r w:rsidRPr="00A44862">
        <w:rPr>
          <w:rFonts w:ascii="Arial" w:hAnsi="Arial" w:cs="Arial"/>
          <w:sz w:val="24"/>
          <w:szCs w:val="24"/>
        </w:rPr>
        <w:t xml:space="preserve"> Курской области</w:t>
      </w:r>
      <w:r w:rsidR="00704EE6" w:rsidRPr="00A44862">
        <w:rPr>
          <w:rFonts w:ascii="Arial" w:hAnsi="Arial" w:cs="Arial"/>
          <w:sz w:val="24"/>
          <w:szCs w:val="24"/>
        </w:rPr>
        <w:t xml:space="preserve"> и вступает в силу с момента его официального опубликования.</w:t>
      </w:r>
    </w:p>
    <w:p w14:paraId="5C7A2164" w14:textId="77777777" w:rsidR="00704EE6" w:rsidRPr="00A44862" w:rsidRDefault="009D5061" w:rsidP="004552EF">
      <w:pPr>
        <w:spacing w:after="0" w:line="240" w:lineRule="auto"/>
        <w:ind w:firstLine="851"/>
        <w:jc w:val="both"/>
        <w:rPr>
          <w:rFonts w:ascii="Arial" w:hAnsi="Arial" w:cs="Arial"/>
          <w:sz w:val="24"/>
          <w:szCs w:val="24"/>
        </w:rPr>
      </w:pPr>
      <w:r w:rsidRPr="00A44862">
        <w:rPr>
          <w:rFonts w:ascii="Arial" w:hAnsi="Arial" w:cs="Arial"/>
          <w:sz w:val="24"/>
          <w:szCs w:val="24"/>
        </w:rPr>
        <w:t xml:space="preserve">11. </w:t>
      </w:r>
      <w:r w:rsidR="00704EE6" w:rsidRPr="00A44862">
        <w:rPr>
          <w:rFonts w:ascii="Arial" w:hAnsi="Arial" w:cs="Arial"/>
          <w:sz w:val="24"/>
          <w:szCs w:val="24"/>
        </w:rPr>
        <w:t>Контроль за исполнение настоящего постановления оставляю за собой.</w:t>
      </w:r>
    </w:p>
    <w:p w14:paraId="7B9C65A2" w14:textId="47F34C3C" w:rsidR="00657520" w:rsidRPr="00A44862" w:rsidRDefault="00704EE6" w:rsidP="009D5061">
      <w:pPr>
        <w:spacing w:after="0" w:line="240" w:lineRule="auto"/>
        <w:jc w:val="both"/>
        <w:rPr>
          <w:rFonts w:ascii="Arial" w:hAnsi="Arial" w:cs="Arial"/>
          <w:sz w:val="24"/>
          <w:szCs w:val="24"/>
        </w:rPr>
      </w:pPr>
      <w:r w:rsidRPr="00A44862">
        <w:rPr>
          <w:rFonts w:ascii="Arial" w:hAnsi="Arial" w:cs="Arial"/>
          <w:sz w:val="24"/>
          <w:szCs w:val="24"/>
        </w:rPr>
        <w:t> </w:t>
      </w:r>
    </w:p>
    <w:p w14:paraId="39F3FCB3" w14:textId="77777777" w:rsidR="00657520" w:rsidRPr="00A44862" w:rsidRDefault="00657520" w:rsidP="009D5061">
      <w:pPr>
        <w:spacing w:after="0" w:line="240" w:lineRule="auto"/>
        <w:jc w:val="both"/>
        <w:rPr>
          <w:rFonts w:ascii="Arial" w:hAnsi="Arial" w:cs="Arial"/>
          <w:sz w:val="24"/>
          <w:szCs w:val="24"/>
        </w:rPr>
      </w:pPr>
    </w:p>
    <w:p w14:paraId="60323AD0" w14:textId="77777777" w:rsidR="00657520" w:rsidRPr="00A44862" w:rsidRDefault="00657520" w:rsidP="009D5061">
      <w:pPr>
        <w:spacing w:after="0" w:line="240" w:lineRule="auto"/>
        <w:jc w:val="both"/>
        <w:rPr>
          <w:rFonts w:ascii="Arial" w:hAnsi="Arial" w:cs="Arial"/>
          <w:sz w:val="24"/>
          <w:szCs w:val="24"/>
        </w:rPr>
      </w:pPr>
    </w:p>
    <w:p w14:paraId="02072AF6" w14:textId="02B58C51" w:rsidR="004552EF" w:rsidRPr="00A44862" w:rsidRDefault="004552EF" w:rsidP="004552EF">
      <w:pPr>
        <w:spacing w:after="0" w:line="240" w:lineRule="atLeast"/>
        <w:jc w:val="both"/>
        <w:rPr>
          <w:rFonts w:ascii="Arial" w:hAnsi="Arial" w:cs="Arial"/>
          <w:sz w:val="24"/>
          <w:szCs w:val="24"/>
        </w:rPr>
      </w:pPr>
      <w:r w:rsidRPr="00A44862">
        <w:rPr>
          <w:rFonts w:ascii="Arial" w:hAnsi="Arial" w:cs="Arial"/>
          <w:sz w:val="24"/>
          <w:szCs w:val="24"/>
        </w:rPr>
        <w:t xml:space="preserve">Глава </w:t>
      </w:r>
      <w:proofErr w:type="spellStart"/>
      <w:r w:rsidR="00FF3A56">
        <w:rPr>
          <w:rFonts w:ascii="Arial" w:hAnsi="Arial" w:cs="Arial"/>
          <w:sz w:val="24"/>
          <w:szCs w:val="24"/>
        </w:rPr>
        <w:t>Андросовского</w:t>
      </w:r>
      <w:proofErr w:type="spellEnd"/>
      <w:r w:rsidRPr="00A44862">
        <w:rPr>
          <w:rFonts w:ascii="Arial" w:hAnsi="Arial" w:cs="Arial"/>
          <w:sz w:val="24"/>
          <w:szCs w:val="24"/>
        </w:rPr>
        <w:t xml:space="preserve"> сельсовета</w:t>
      </w:r>
    </w:p>
    <w:p w14:paraId="6807DA55" w14:textId="778134C2" w:rsidR="004552EF" w:rsidRPr="00A44862" w:rsidRDefault="004552EF" w:rsidP="008D092F">
      <w:pPr>
        <w:spacing w:after="0" w:line="240" w:lineRule="atLeast"/>
        <w:jc w:val="center"/>
        <w:rPr>
          <w:rFonts w:ascii="Arial" w:hAnsi="Arial" w:cs="Arial"/>
          <w:sz w:val="24"/>
          <w:szCs w:val="24"/>
        </w:rPr>
      </w:pPr>
      <w:r w:rsidRPr="00A44862">
        <w:rPr>
          <w:rFonts w:ascii="Arial" w:hAnsi="Arial" w:cs="Arial"/>
          <w:sz w:val="24"/>
          <w:szCs w:val="24"/>
        </w:rPr>
        <w:t xml:space="preserve">Железногорского района                  </w:t>
      </w:r>
      <w:r w:rsidR="008D092F" w:rsidRPr="00A44862">
        <w:rPr>
          <w:rFonts w:ascii="Arial" w:hAnsi="Arial" w:cs="Arial"/>
          <w:sz w:val="24"/>
          <w:szCs w:val="24"/>
        </w:rPr>
        <w:t xml:space="preserve">            </w:t>
      </w:r>
      <w:r w:rsidRPr="00A44862">
        <w:rPr>
          <w:rFonts w:ascii="Arial" w:hAnsi="Arial" w:cs="Arial"/>
          <w:sz w:val="24"/>
          <w:szCs w:val="24"/>
        </w:rPr>
        <w:t xml:space="preserve">                                </w:t>
      </w:r>
      <w:r w:rsidR="00FF3A56">
        <w:rPr>
          <w:rFonts w:ascii="Arial" w:hAnsi="Arial" w:cs="Arial"/>
          <w:sz w:val="24"/>
          <w:szCs w:val="24"/>
        </w:rPr>
        <w:t>Т.А. Будаева</w:t>
      </w:r>
    </w:p>
    <w:p w14:paraId="1D7C3351" w14:textId="77777777" w:rsidR="005476B1" w:rsidRDefault="005476B1" w:rsidP="005476B1">
      <w:pPr>
        <w:spacing w:after="0" w:line="240" w:lineRule="auto"/>
        <w:rPr>
          <w:rFonts w:ascii="Arial" w:hAnsi="Arial" w:cs="Arial"/>
          <w:sz w:val="24"/>
          <w:szCs w:val="24"/>
        </w:rPr>
      </w:pPr>
    </w:p>
    <w:p w14:paraId="6DF4A22D" w14:textId="77777777" w:rsidR="00704EE6" w:rsidRPr="00A44862" w:rsidRDefault="000F345F" w:rsidP="005476B1">
      <w:pPr>
        <w:spacing w:after="0" w:line="240" w:lineRule="auto"/>
        <w:jc w:val="right"/>
        <w:rPr>
          <w:rFonts w:ascii="Arial" w:hAnsi="Arial" w:cs="Arial"/>
          <w:sz w:val="24"/>
          <w:szCs w:val="24"/>
        </w:rPr>
      </w:pPr>
      <w:r w:rsidRPr="00A44862">
        <w:rPr>
          <w:rFonts w:ascii="Arial" w:hAnsi="Arial" w:cs="Arial"/>
          <w:sz w:val="24"/>
          <w:szCs w:val="24"/>
        </w:rPr>
        <w:t>Приложение №</w:t>
      </w:r>
      <w:r w:rsidR="00704EE6" w:rsidRPr="00A44862">
        <w:rPr>
          <w:rFonts w:ascii="Arial" w:hAnsi="Arial" w:cs="Arial"/>
          <w:sz w:val="24"/>
          <w:szCs w:val="24"/>
        </w:rPr>
        <w:t>1</w:t>
      </w:r>
    </w:p>
    <w:p w14:paraId="5CFE8C7C" w14:textId="77777777" w:rsidR="000F4D7F" w:rsidRPr="00A44862" w:rsidRDefault="000F4D7F" w:rsidP="000F4D7F">
      <w:pPr>
        <w:spacing w:after="0" w:line="240" w:lineRule="auto"/>
        <w:ind w:firstLine="851"/>
        <w:jc w:val="right"/>
        <w:rPr>
          <w:rFonts w:ascii="Arial" w:hAnsi="Arial" w:cs="Arial"/>
          <w:sz w:val="24"/>
          <w:szCs w:val="24"/>
        </w:rPr>
      </w:pPr>
      <w:r w:rsidRPr="00A44862">
        <w:rPr>
          <w:rFonts w:ascii="Arial" w:hAnsi="Arial" w:cs="Arial"/>
          <w:sz w:val="24"/>
          <w:szCs w:val="24"/>
        </w:rPr>
        <w:t>к постановлению администрации</w:t>
      </w:r>
    </w:p>
    <w:p w14:paraId="2C605FDE" w14:textId="3EFD03CF" w:rsidR="000F4D7F" w:rsidRPr="00A44862" w:rsidRDefault="00FF3A56" w:rsidP="000F4D7F">
      <w:pPr>
        <w:spacing w:after="0" w:line="240" w:lineRule="auto"/>
        <w:ind w:firstLine="851"/>
        <w:jc w:val="right"/>
        <w:rPr>
          <w:rFonts w:ascii="Arial" w:hAnsi="Arial" w:cs="Arial"/>
          <w:sz w:val="24"/>
          <w:szCs w:val="24"/>
        </w:rPr>
      </w:pPr>
      <w:proofErr w:type="spellStart"/>
      <w:r>
        <w:rPr>
          <w:rFonts w:ascii="Arial" w:hAnsi="Arial" w:cs="Arial"/>
          <w:sz w:val="24"/>
          <w:szCs w:val="24"/>
        </w:rPr>
        <w:t>Андросовского</w:t>
      </w:r>
      <w:proofErr w:type="spellEnd"/>
      <w:r w:rsidR="000F4D7F" w:rsidRPr="00A44862">
        <w:rPr>
          <w:rFonts w:ascii="Arial" w:hAnsi="Arial" w:cs="Arial"/>
          <w:sz w:val="24"/>
          <w:szCs w:val="24"/>
        </w:rPr>
        <w:t xml:space="preserve"> сельсовета </w:t>
      </w:r>
      <w:proofErr w:type="spellStart"/>
      <w:r w:rsidR="000F4D7F" w:rsidRPr="00A44862">
        <w:rPr>
          <w:rFonts w:ascii="Arial" w:hAnsi="Arial" w:cs="Arial"/>
          <w:sz w:val="24"/>
          <w:szCs w:val="24"/>
        </w:rPr>
        <w:t>Железногорского</w:t>
      </w:r>
      <w:proofErr w:type="spellEnd"/>
      <w:r w:rsidR="000F4D7F" w:rsidRPr="00A44862">
        <w:rPr>
          <w:rFonts w:ascii="Arial" w:hAnsi="Arial" w:cs="Arial"/>
          <w:sz w:val="24"/>
          <w:szCs w:val="24"/>
        </w:rPr>
        <w:t xml:space="preserve"> района</w:t>
      </w:r>
    </w:p>
    <w:p w14:paraId="084A93EE" w14:textId="77777777" w:rsidR="000F4D7F" w:rsidRPr="00A44862" w:rsidRDefault="000F4D7F" w:rsidP="000F4D7F">
      <w:pPr>
        <w:spacing w:after="0" w:line="240" w:lineRule="auto"/>
        <w:ind w:firstLine="851"/>
        <w:jc w:val="right"/>
        <w:rPr>
          <w:rFonts w:ascii="Arial" w:hAnsi="Arial" w:cs="Arial"/>
          <w:sz w:val="24"/>
          <w:szCs w:val="24"/>
        </w:rPr>
      </w:pPr>
      <w:r w:rsidRPr="00A44862">
        <w:rPr>
          <w:rFonts w:ascii="Arial" w:hAnsi="Arial" w:cs="Arial"/>
          <w:sz w:val="24"/>
          <w:szCs w:val="24"/>
        </w:rPr>
        <w:t>«Об организации сбора и определении мест</w:t>
      </w:r>
    </w:p>
    <w:p w14:paraId="3019C17E" w14:textId="77777777" w:rsidR="000F4D7F" w:rsidRPr="00A44862" w:rsidRDefault="000F4D7F" w:rsidP="000F4D7F">
      <w:pPr>
        <w:spacing w:after="0" w:line="240" w:lineRule="auto"/>
        <w:ind w:firstLine="851"/>
        <w:jc w:val="right"/>
        <w:rPr>
          <w:rFonts w:ascii="Arial" w:hAnsi="Arial" w:cs="Arial"/>
          <w:sz w:val="24"/>
          <w:szCs w:val="24"/>
        </w:rPr>
      </w:pPr>
      <w:r w:rsidRPr="00A44862">
        <w:rPr>
          <w:rFonts w:ascii="Arial" w:hAnsi="Arial" w:cs="Arial"/>
          <w:sz w:val="24"/>
          <w:szCs w:val="24"/>
        </w:rPr>
        <w:t xml:space="preserve"> первичного сбора и временного размещения</w:t>
      </w:r>
    </w:p>
    <w:p w14:paraId="6720C2CE" w14:textId="77777777" w:rsidR="00657520" w:rsidRPr="00A44862" w:rsidRDefault="000F4D7F" w:rsidP="00657520">
      <w:pPr>
        <w:spacing w:after="0" w:line="240" w:lineRule="auto"/>
        <w:ind w:firstLine="851"/>
        <w:jc w:val="right"/>
        <w:rPr>
          <w:rFonts w:ascii="Arial" w:hAnsi="Arial" w:cs="Arial"/>
          <w:sz w:val="24"/>
          <w:szCs w:val="24"/>
        </w:rPr>
      </w:pPr>
      <w:r w:rsidRPr="00A44862">
        <w:rPr>
          <w:rFonts w:ascii="Arial" w:hAnsi="Arial" w:cs="Arial"/>
          <w:sz w:val="24"/>
          <w:szCs w:val="24"/>
        </w:rPr>
        <w:t xml:space="preserve"> ртутьсодержащих ламп на территории </w:t>
      </w:r>
    </w:p>
    <w:p w14:paraId="6EDE5657" w14:textId="7A638E60" w:rsidR="00657520" w:rsidRPr="00A44862" w:rsidRDefault="00FF3A56" w:rsidP="00657520">
      <w:pPr>
        <w:spacing w:after="0" w:line="240" w:lineRule="auto"/>
        <w:ind w:firstLine="851"/>
        <w:jc w:val="right"/>
        <w:rPr>
          <w:rFonts w:ascii="Arial" w:hAnsi="Arial" w:cs="Arial"/>
          <w:sz w:val="24"/>
          <w:szCs w:val="24"/>
        </w:rPr>
      </w:pPr>
      <w:proofErr w:type="spellStart"/>
      <w:r>
        <w:rPr>
          <w:rFonts w:ascii="Arial" w:hAnsi="Arial" w:cs="Arial"/>
          <w:sz w:val="24"/>
          <w:szCs w:val="24"/>
        </w:rPr>
        <w:t>Андросовского</w:t>
      </w:r>
      <w:proofErr w:type="spellEnd"/>
      <w:r w:rsidR="00657520" w:rsidRPr="00A44862">
        <w:rPr>
          <w:rFonts w:ascii="Arial" w:hAnsi="Arial" w:cs="Arial"/>
          <w:sz w:val="24"/>
          <w:szCs w:val="24"/>
        </w:rPr>
        <w:t xml:space="preserve"> сельсовета </w:t>
      </w:r>
      <w:proofErr w:type="spellStart"/>
      <w:r w:rsidR="00657520" w:rsidRPr="00A44862">
        <w:rPr>
          <w:rFonts w:ascii="Arial" w:hAnsi="Arial" w:cs="Arial"/>
          <w:sz w:val="24"/>
          <w:szCs w:val="24"/>
        </w:rPr>
        <w:t>Железногорского</w:t>
      </w:r>
      <w:proofErr w:type="spellEnd"/>
      <w:r w:rsidR="00657520" w:rsidRPr="00A44862">
        <w:rPr>
          <w:rFonts w:ascii="Arial" w:hAnsi="Arial" w:cs="Arial"/>
          <w:sz w:val="24"/>
          <w:szCs w:val="24"/>
        </w:rPr>
        <w:t xml:space="preserve"> района»</w:t>
      </w:r>
    </w:p>
    <w:p w14:paraId="62A32AF5" w14:textId="1595E01F" w:rsidR="000F4D7F" w:rsidRPr="00A44862" w:rsidRDefault="00657520" w:rsidP="00657520">
      <w:pPr>
        <w:spacing w:after="0" w:line="240" w:lineRule="auto"/>
        <w:ind w:firstLine="851"/>
        <w:jc w:val="right"/>
        <w:rPr>
          <w:rFonts w:ascii="Arial" w:hAnsi="Arial" w:cs="Arial"/>
          <w:sz w:val="24"/>
          <w:szCs w:val="24"/>
        </w:rPr>
      </w:pPr>
      <w:r w:rsidRPr="00A44862">
        <w:rPr>
          <w:rFonts w:ascii="Arial" w:hAnsi="Arial" w:cs="Arial"/>
          <w:sz w:val="24"/>
          <w:szCs w:val="24"/>
        </w:rPr>
        <w:t xml:space="preserve"> </w:t>
      </w:r>
      <w:r w:rsidR="00A01F5D">
        <w:rPr>
          <w:rFonts w:ascii="Arial" w:hAnsi="Arial" w:cs="Arial"/>
          <w:sz w:val="24"/>
          <w:szCs w:val="24"/>
        </w:rPr>
        <w:t>от 22.01.2024</w:t>
      </w:r>
      <w:r w:rsidR="000F4D7F" w:rsidRPr="00A44862">
        <w:rPr>
          <w:rFonts w:ascii="Arial" w:hAnsi="Arial" w:cs="Arial"/>
          <w:sz w:val="24"/>
          <w:szCs w:val="24"/>
        </w:rPr>
        <w:t xml:space="preserve"> г. №</w:t>
      </w:r>
      <w:r w:rsidR="0036125C" w:rsidRPr="00A44862">
        <w:rPr>
          <w:rFonts w:ascii="Arial" w:hAnsi="Arial" w:cs="Arial"/>
          <w:sz w:val="24"/>
          <w:szCs w:val="24"/>
        </w:rPr>
        <w:t xml:space="preserve"> </w:t>
      </w:r>
      <w:r w:rsidR="00A01F5D">
        <w:rPr>
          <w:rFonts w:ascii="Arial" w:hAnsi="Arial" w:cs="Arial"/>
          <w:sz w:val="24"/>
          <w:szCs w:val="24"/>
        </w:rPr>
        <w:t>10</w:t>
      </w:r>
    </w:p>
    <w:p w14:paraId="28B3F3D0" w14:textId="77777777" w:rsidR="000F4D7F" w:rsidRPr="00A44862" w:rsidRDefault="000F4D7F" w:rsidP="000F4D7F">
      <w:pPr>
        <w:spacing w:after="0" w:line="240" w:lineRule="auto"/>
        <w:ind w:firstLine="851"/>
        <w:jc w:val="both"/>
        <w:rPr>
          <w:rFonts w:ascii="Arial" w:hAnsi="Arial" w:cs="Arial"/>
          <w:sz w:val="24"/>
          <w:szCs w:val="24"/>
        </w:rPr>
      </w:pPr>
      <w:r w:rsidRPr="00A44862">
        <w:rPr>
          <w:rFonts w:ascii="Arial" w:hAnsi="Arial" w:cs="Arial"/>
          <w:sz w:val="24"/>
          <w:szCs w:val="24"/>
        </w:rPr>
        <w:t> </w:t>
      </w:r>
    </w:p>
    <w:p w14:paraId="1A9D413D" w14:textId="77777777" w:rsidR="00704EE6" w:rsidRPr="00A44862" w:rsidRDefault="00704EE6" w:rsidP="009D5061">
      <w:pPr>
        <w:spacing w:after="0" w:line="240" w:lineRule="auto"/>
        <w:jc w:val="both"/>
        <w:rPr>
          <w:rFonts w:ascii="Arial" w:hAnsi="Arial" w:cs="Arial"/>
          <w:sz w:val="24"/>
          <w:szCs w:val="24"/>
        </w:rPr>
      </w:pPr>
      <w:r w:rsidRPr="00A44862">
        <w:rPr>
          <w:rFonts w:ascii="Arial" w:hAnsi="Arial" w:cs="Arial"/>
          <w:sz w:val="24"/>
          <w:szCs w:val="24"/>
        </w:rPr>
        <w:t> </w:t>
      </w:r>
    </w:p>
    <w:p w14:paraId="1DDC905D" w14:textId="77777777" w:rsidR="00704EE6" w:rsidRPr="00A44862" w:rsidRDefault="00704EE6" w:rsidP="000F345F">
      <w:pPr>
        <w:spacing w:after="0" w:line="240" w:lineRule="auto"/>
        <w:jc w:val="center"/>
        <w:rPr>
          <w:rFonts w:ascii="Arial" w:hAnsi="Arial" w:cs="Arial"/>
          <w:b/>
          <w:bCs/>
          <w:sz w:val="32"/>
          <w:szCs w:val="32"/>
        </w:rPr>
      </w:pPr>
      <w:r w:rsidRPr="00A44862">
        <w:rPr>
          <w:rFonts w:ascii="Arial" w:hAnsi="Arial" w:cs="Arial"/>
          <w:b/>
          <w:bCs/>
          <w:sz w:val="32"/>
          <w:szCs w:val="32"/>
        </w:rPr>
        <w:t>ПОРЯДОК</w:t>
      </w:r>
    </w:p>
    <w:p w14:paraId="319AF30A" w14:textId="0DDACFD8" w:rsidR="00704EE6" w:rsidRPr="00A44862" w:rsidRDefault="00704EE6" w:rsidP="000F345F">
      <w:pPr>
        <w:spacing w:after="0" w:line="240" w:lineRule="auto"/>
        <w:jc w:val="center"/>
        <w:rPr>
          <w:rFonts w:ascii="Arial" w:hAnsi="Arial" w:cs="Arial"/>
          <w:b/>
          <w:bCs/>
          <w:sz w:val="32"/>
          <w:szCs w:val="32"/>
        </w:rPr>
      </w:pPr>
      <w:r w:rsidRPr="00A44862">
        <w:rPr>
          <w:rFonts w:ascii="Arial" w:hAnsi="Arial" w:cs="Arial"/>
          <w:b/>
          <w:bCs/>
          <w:sz w:val="32"/>
          <w:szCs w:val="32"/>
        </w:rPr>
        <w:t>организации сбора отработанных ртутьсодержащих ламп на те</w:t>
      </w:r>
      <w:r w:rsidR="00075240" w:rsidRPr="00A44862">
        <w:rPr>
          <w:rFonts w:ascii="Arial" w:hAnsi="Arial" w:cs="Arial"/>
          <w:b/>
          <w:bCs/>
          <w:sz w:val="32"/>
          <w:szCs w:val="32"/>
        </w:rPr>
        <w:t xml:space="preserve">рритории </w:t>
      </w:r>
      <w:proofErr w:type="spellStart"/>
      <w:r w:rsidR="00FF3A56">
        <w:rPr>
          <w:rFonts w:ascii="Arial" w:hAnsi="Arial" w:cs="Arial"/>
          <w:b/>
          <w:bCs/>
          <w:sz w:val="32"/>
          <w:szCs w:val="32"/>
        </w:rPr>
        <w:t>Андросовского</w:t>
      </w:r>
      <w:proofErr w:type="spellEnd"/>
      <w:r w:rsidR="004552EF" w:rsidRPr="00A44862">
        <w:rPr>
          <w:rFonts w:ascii="Arial" w:hAnsi="Arial" w:cs="Arial"/>
          <w:b/>
          <w:bCs/>
          <w:sz w:val="32"/>
          <w:szCs w:val="32"/>
        </w:rPr>
        <w:t xml:space="preserve"> сельсовета  </w:t>
      </w:r>
      <w:proofErr w:type="spellStart"/>
      <w:r w:rsidR="004552EF" w:rsidRPr="00A44862">
        <w:rPr>
          <w:rFonts w:ascii="Arial" w:hAnsi="Arial" w:cs="Arial"/>
          <w:b/>
          <w:bCs/>
          <w:sz w:val="32"/>
          <w:szCs w:val="32"/>
        </w:rPr>
        <w:t>Железногорского</w:t>
      </w:r>
      <w:proofErr w:type="spellEnd"/>
      <w:r w:rsidR="004552EF" w:rsidRPr="00A44862">
        <w:rPr>
          <w:rFonts w:ascii="Arial" w:hAnsi="Arial" w:cs="Arial"/>
          <w:b/>
          <w:bCs/>
          <w:sz w:val="32"/>
          <w:szCs w:val="32"/>
        </w:rPr>
        <w:t xml:space="preserve"> района</w:t>
      </w:r>
      <w:r w:rsidR="00075240" w:rsidRPr="00A44862">
        <w:rPr>
          <w:rFonts w:ascii="Arial" w:hAnsi="Arial" w:cs="Arial"/>
          <w:b/>
          <w:bCs/>
          <w:sz w:val="32"/>
          <w:szCs w:val="32"/>
        </w:rPr>
        <w:t xml:space="preserve"> Курской области</w:t>
      </w:r>
    </w:p>
    <w:p w14:paraId="206A8367" w14:textId="77777777" w:rsidR="00704EE6" w:rsidRPr="00A44862" w:rsidRDefault="00704EE6" w:rsidP="009D5061">
      <w:pPr>
        <w:spacing w:after="0" w:line="240" w:lineRule="auto"/>
        <w:jc w:val="both"/>
        <w:rPr>
          <w:rFonts w:ascii="Arial" w:hAnsi="Arial" w:cs="Arial"/>
          <w:sz w:val="32"/>
          <w:szCs w:val="32"/>
        </w:rPr>
      </w:pPr>
      <w:r w:rsidRPr="00A44862">
        <w:rPr>
          <w:rFonts w:ascii="Arial" w:hAnsi="Arial" w:cs="Arial"/>
          <w:sz w:val="32"/>
          <w:szCs w:val="32"/>
        </w:rPr>
        <w:t> </w:t>
      </w:r>
    </w:p>
    <w:p w14:paraId="313FC5CF" w14:textId="77777777" w:rsidR="00704EE6" w:rsidRPr="00A44862" w:rsidRDefault="00704EE6" w:rsidP="004F1DA2">
      <w:pPr>
        <w:numPr>
          <w:ilvl w:val="0"/>
          <w:numId w:val="15"/>
        </w:numPr>
        <w:spacing w:after="0" w:line="240" w:lineRule="auto"/>
        <w:jc w:val="center"/>
        <w:rPr>
          <w:rFonts w:ascii="Arial" w:hAnsi="Arial" w:cs="Arial"/>
          <w:sz w:val="32"/>
          <w:szCs w:val="32"/>
        </w:rPr>
      </w:pPr>
      <w:r w:rsidRPr="00A44862">
        <w:rPr>
          <w:rFonts w:ascii="Arial" w:hAnsi="Arial" w:cs="Arial"/>
          <w:b/>
          <w:bCs/>
          <w:sz w:val="32"/>
          <w:szCs w:val="32"/>
        </w:rPr>
        <w:t>Общие положения</w:t>
      </w:r>
    </w:p>
    <w:p w14:paraId="7694634C" w14:textId="77777777" w:rsidR="00704EE6" w:rsidRPr="00A44862" w:rsidRDefault="00704EE6" w:rsidP="009D5061">
      <w:pPr>
        <w:spacing w:after="0" w:line="240" w:lineRule="auto"/>
        <w:jc w:val="both"/>
        <w:rPr>
          <w:rFonts w:ascii="Arial" w:hAnsi="Arial" w:cs="Arial"/>
          <w:sz w:val="24"/>
          <w:szCs w:val="24"/>
        </w:rPr>
      </w:pPr>
      <w:r w:rsidRPr="00A44862">
        <w:rPr>
          <w:rFonts w:ascii="Arial" w:hAnsi="Arial" w:cs="Arial"/>
          <w:b/>
          <w:bCs/>
          <w:sz w:val="24"/>
          <w:szCs w:val="24"/>
        </w:rPr>
        <w:t> </w:t>
      </w:r>
    </w:p>
    <w:p w14:paraId="35B2574A" w14:textId="77777777" w:rsidR="00704EE6" w:rsidRPr="00A44862" w:rsidRDefault="00C8347D" w:rsidP="00A94769">
      <w:pPr>
        <w:spacing w:after="0" w:line="240" w:lineRule="auto"/>
        <w:ind w:firstLine="851"/>
        <w:jc w:val="both"/>
        <w:rPr>
          <w:rFonts w:ascii="Arial" w:hAnsi="Arial" w:cs="Arial"/>
          <w:sz w:val="24"/>
          <w:szCs w:val="24"/>
        </w:rPr>
      </w:pPr>
      <w:r w:rsidRPr="00A44862">
        <w:rPr>
          <w:rFonts w:ascii="Arial" w:hAnsi="Arial" w:cs="Arial"/>
          <w:sz w:val="24"/>
          <w:szCs w:val="24"/>
        </w:rPr>
        <w:t xml:space="preserve">1.1 </w:t>
      </w:r>
      <w:r w:rsidR="00704EE6" w:rsidRPr="00A44862">
        <w:rPr>
          <w:rFonts w:ascii="Arial" w:hAnsi="Arial" w:cs="Arial"/>
          <w:sz w:val="24"/>
          <w:szCs w:val="24"/>
        </w:rPr>
        <w:t>Настоящие Порядок устанавливает правила обращения с отходами производства и потребления в части осветительных устройств и электрических ламп, содержащих в своем составе ртуть и (или) ее соединения (ртутьсодержащие лампы),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Порядок организации сбора отработанных ртутьсодержащих ламп (далее Порядок)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w:t>
      </w:r>
    </w:p>
    <w:p w14:paraId="15CB9551" w14:textId="77777777" w:rsidR="00704EE6" w:rsidRPr="00A44862" w:rsidRDefault="00C8347D" w:rsidP="00A94769">
      <w:pPr>
        <w:spacing w:after="0" w:line="240" w:lineRule="auto"/>
        <w:ind w:firstLine="851"/>
        <w:jc w:val="both"/>
        <w:rPr>
          <w:rFonts w:ascii="Arial" w:hAnsi="Arial" w:cs="Arial"/>
          <w:sz w:val="24"/>
          <w:szCs w:val="24"/>
        </w:rPr>
      </w:pPr>
      <w:r w:rsidRPr="00A44862">
        <w:rPr>
          <w:rFonts w:ascii="Arial" w:hAnsi="Arial" w:cs="Arial"/>
          <w:sz w:val="24"/>
          <w:szCs w:val="24"/>
        </w:rPr>
        <w:t xml:space="preserve">1.2. </w:t>
      </w:r>
      <w:r w:rsidR="00704EE6" w:rsidRPr="00A44862">
        <w:rPr>
          <w:rFonts w:ascii="Arial" w:hAnsi="Arial" w:cs="Arial"/>
          <w:sz w:val="24"/>
          <w:szCs w:val="24"/>
        </w:rPr>
        <w:t>Для целей настоящего Порядка применяются следующие понятия:</w:t>
      </w:r>
    </w:p>
    <w:p w14:paraId="3E2BF953" w14:textId="77777777" w:rsidR="00704EE6" w:rsidRPr="00A44862" w:rsidRDefault="00704EE6" w:rsidP="00A94769">
      <w:pPr>
        <w:spacing w:after="0" w:line="240" w:lineRule="auto"/>
        <w:ind w:firstLine="851"/>
        <w:jc w:val="both"/>
        <w:rPr>
          <w:rFonts w:ascii="Arial" w:hAnsi="Arial" w:cs="Arial"/>
          <w:sz w:val="24"/>
          <w:szCs w:val="24"/>
        </w:rPr>
      </w:pPr>
      <w:r w:rsidRPr="00A44862">
        <w:rPr>
          <w:rFonts w:ascii="Arial" w:hAnsi="Arial" w:cs="Arial"/>
          <w:b/>
          <w:bCs/>
          <w:sz w:val="24"/>
          <w:szCs w:val="24"/>
        </w:rPr>
        <w:t>«отработанные ртутьсодержащие лампы»</w:t>
      </w:r>
      <w:r w:rsidRPr="00A44862">
        <w:rPr>
          <w:rFonts w:ascii="Arial" w:hAnsi="Arial" w:cs="Arial"/>
          <w:sz w:val="24"/>
          <w:szCs w:val="24"/>
        </w:rPr>
        <w:t xml:space="preserve"> — ртутьсодержащие отходы, представляющие собой отходы от использования товаров с ртутным заполнением и содержанием ртути не менее 0,01 процента, утративших свои потребительские свойства (люминесцентные лампы с холодным катодом, люминесцентные лампы с внешним электродом, лампы люминесцентные малогабаритные, лампы люминесцентные трубчатые, лампы общего освещения ртутные высокого давления </w:t>
      </w:r>
      <w:proofErr w:type="spellStart"/>
      <w:r w:rsidRPr="00A44862">
        <w:rPr>
          <w:rFonts w:ascii="Arial" w:hAnsi="Arial" w:cs="Arial"/>
          <w:sz w:val="24"/>
          <w:szCs w:val="24"/>
        </w:rPr>
        <w:t>паросветные</w:t>
      </w:r>
      <w:proofErr w:type="spellEnd"/>
      <w:r w:rsidRPr="00A44862">
        <w:rPr>
          <w:rFonts w:ascii="Arial" w:hAnsi="Arial" w:cs="Arial"/>
          <w:sz w:val="24"/>
          <w:szCs w:val="24"/>
        </w:rPr>
        <w:t>);</w:t>
      </w:r>
    </w:p>
    <w:p w14:paraId="3808C822" w14:textId="77777777" w:rsidR="00704EE6" w:rsidRPr="00A44862" w:rsidRDefault="00704EE6" w:rsidP="00A94769">
      <w:pPr>
        <w:spacing w:after="0" w:line="240" w:lineRule="auto"/>
        <w:ind w:firstLine="851"/>
        <w:jc w:val="both"/>
        <w:rPr>
          <w:rFonts w:ascii="Arial" w:hAnsi="Arial" w:cs="Arial"/>
          <w:sz w:val="24"/>
          <w:szCs w:val="24"/>
        </w:rPr>
      </w:pPr>
      <w:r w:rsidRPr="00A44862">
        <w:rPr>
          <w:rFonts w:ascii="Arial" w:hAnsi="Arial" w:cs="Arial"/>
          <w:b/>
          <w:bCs/>
          <w:sz w:val="24"/>
          <w:szCs w:val="24"/>
        </w:rPr>
        <w:lastRenderedPageBreak/>
        <w:t>«потребители ртутьсодержащих ламп»</w:t>
      </w:r>
      <w:r w:rsidRPr="00A44862">
        <w:rPr>
          <w:rFonts w:ascii="Arial" w:hAnsi="Arial" w:cs="Arial"/>
          <w:sz w:val="24"/>
          <w:szCs w:val="24"/>
        </w:rPr>
        <w:t> — юридические лица или индивидуальные предприниматели, физические лица, эксплуатирующие ртутьсодержащие лампы;</w:t>
      </w:r>
    </w:p>
    <w:p w14:paraId="43F2982B" w14:textId="77777777" w:rsidR="00704EE6" w:rsidRPr="00A44862" w:rsidRDefault="00704EE6" w:rsidP="00A94769">
      <w:pPr>
        <w:spacing w:after="0" w:line="240" w:lineRule="auto"/>
        <w:ind w:firstLine="851"/>
        <w:jc w:val="both"/>
        <w:rPr>
          <w:rFonts w:ascii="Arial" w:hAnsi="Arial" w:cs="Arial"/>
          <w:sz w:val="24"/>
          <w:szCs w:val="24"/>
        </w:rPr>
      </w:pPr>
      <w:r w:rsidRPr="00A44862">
        <w:rPr>
          <w:rFonts w:ascii="Arial" w:hAnsi="Arial" w:cs="Arial"/>
          <w:b/>
          <w:bCs/>
          <w:sz w:val="24"/>
          <w:szCs w:val="24"/>
        </w:rPr>
        <w:t>«оператор по обращению с отработанными ртутьсодержащими лампами» (далее — оператор)</w:t>
      </w:r>
      <w:r w:rsidRPr="00A44862">
        <w:rPr>
          <w:rFonts w:ascii="Arial" w:hAnsi="Arial" w:cs="Arial"/>
          <w:sz w:val="24"/>
          <w:szCs w:val="24"/>
        </w:rPr>
        <w:t> — юридическое лицо и индивидуальный предприниматель, осуществляющие деятельность по сбору, транспортированию, обработке, утилизации, обезвреживанию, хранению отработанных ртутьсодержащих ламп на основании полученной в установленном </w:t>
      </w:r>
      <w:hyperlink r:id="rId6" w:anchor="block_1000" w:history="1">
        <w:r w:rsidRPr="00A44862">
          <w:rPr>
            <w:rStyle w:val="a3"/>
            <w:rFonts w:ascii="Arial" w:hAnsi="Arial" w:cs="Arial"/>
            <w:sz w:val="24"/>
            <w:szCs w:val="24"/>
          </w:rPr>
          <w:t>порядке</w:t>
        </w:r>
      </w:hyperlink>
      <w:r w:rsidRPr="00A44862">
        <w:rPr>
          <w:rFonts w:ascii="Arial" w:hAnsi="Arial" w:cs="Arial"/>
          <w:sz w:val="24"/>
          <w:szCs w:val="24"/>
        </w:rPr>
        <w:t> 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14:paraId="4CC47EF7" w14:textId="77777777" w:rsidR="00704EE6" w:rsidRPr="00A44862" w:rsidRDefault="00704EE6" w:rsidP="00A94769">
      <w:pPr>
        <w:spacing w:after="0" w:line="240" w:lineRule="auto"/>
        <w:ind w:firstLine="851"/>
        <w:jc w:val="both"/>
        <w:rPr>
          <w:rFonts w:ascii="Arial" w:hAnsi="Arial" w:cs="Arial"/>
          <w:sz w:val="24"/>
          <w:szCs w:val="24"/>
        </w:rPr>
      </w:pPr>
      <w:r w:rsidRPr="00A44862">
        <w:rPr>
          <w:rFonts w:ascii="Arial" w:hAnsi="Arial" w:cs="Arial"/>
          <w:b/>
          <w:bCs/>
          <w:sz w:val="24"/>
          <w:szCs w:val="24"/>
        </w:rPr>
        <w:t>«место накопления отработанных ртутьсодержащих ламп»</w:t>
      </w:r>
      <w:r w:rsidRPr="00A44862">
        <w:rPr>
          <w:rFonts w:ascii="Arial" w:hAnsi="Arial" w:cs="Arial"/>
          <w:sz w:val="24"/>
          <w:szCs w:val="24"/>
        </w:rPr>
        <w:t> —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 обработки, утилизации, обезвреживания, хранения;</w:t>
      </w:r>
    </w:p>
    <w:p w14:paraId="29479F4D" w14:textId="77777777" w:rsidR="00704EE6" w:rsidRPr="00A44862" w:rsidRDefault="00704EE6" w:rsidP="00A94769">
      <w:pPr>
        <w:spacing w:after="0" w:line="240" w:lineRule="auto"/>
        <w:ind w:firstLine="851"/>
        <w:jc w:val="both"/>
        <w:rPr>
          <w:rFonts w:ascii="Arial" w:hAnsi="Arial" w:cs="Arial"/>
          <w:sz w:val="24"/>
          <w:szCs w:val="24"/>
        </w:rPr>
      </w:pPr>
      <w:r w:rsidRPr="00A44862">
        <w:rPr>
          <w:rFonts w:ascii="Arial" w:hAnsi="Arial" w:cs="Arial"/>
          <w:b/>
          <w:bCs/>
          <w:sz w:val="24"/>
          <w:szCs w:val="24"/>
        </w:rPr>
        <w:t>«индивидуальная упаковка для отработанных ртутьсодержащих ламп»</w:t>
      </w:r>
      <w:r w:rsidRPr="00A44862">
        <w:rPr>
          <w:rFonts w:ascii="Arial" w:hAnsi="Arial" w:cs="Arial"/>
          <w:sz w:val="24"/>
          <w:szCs w:val="24"/>
        </w:rPr>
        <w:t> — изделие, которое используется для упаковки отдельной отработанной ртутьсодержащей лампы, обеспечивающее ее сохранность при накоплении;</w:t>
      </w:r>
    </w:p>
    <w:p w14:paraId="3BB71115" w14:textId="77777777" w:rsidR="00704EE6" w:rsidRPr="00A44862" w:rsidRDefault="00704EE6" w:rsidP="00A94769">
      <w:pPr>
        <w:spacing w:after="0" w:line="240" w:lineRule="auto"/>
        <w:ind w:firstLine="851"/>
        <w:jc w:val="both"/>
        <w:rPr>
          <w:rFonts w:ascii="Arial" w:hAnsi="Arial" w:cs="Arial"/>
          <w:sz w:val="24"/>
          <w:szCs w:val="24"/>
        </w:rPr>
      </w:pPr>
      <w:r w:rsidRPr="00A44862">
        <w:rPr>
          <w:rFonts w:ascii="Arial" w:hAnsi="Arial" w:cs="Arial"/>
          <w:b/>
          <w:bCs/>
          <w:sz w:val="24"/>
          <w:szCs w:val="24"/>
        </w:rPr>
        <w:t>«транспортная упаковка для отработанных ртутьсодержащих ламп»</w:t>
      </w:r>
      <w:r w:rsidRPr="00A44862">
        <w:rPr>
          <w:rFonts w:ascii="Arial" w:hAnsi="Arial" w:cs="Arial"/>
          <w:sz w:val="24"/>
          <w:szCs w:val="24"/>
        </w:rPr>
        <w:t> — изделие, которое используется для складирования отработанных ртутьсодержащих ламп в индивидуальной упаковке, обеспечивающее их сохранность при накоплении, хранении, погрузо-разгрузочных работах и транспортировании;</w:t>
      </w:r>
    </w:p>
    <w:p w14:paraId="791730BC" w14:textId="77777777" w:rsidR="00704EE6" w:rsidRPr="00A44862" w:rsidRDefault="00704EE6" w:rsidP="00A94769">
      <w:pPr>
        <w:spacing w:after="0" w:line="240" w:lineRule="auto"/>
        <w:ind w:firstLine="851"/>
        <w:jc w:val="both"/>
        <w:rPr>
          <w:rFonts w:ascii="Arial" w:hAnsi="Arial" w:cs="Arial"/>
          <w:sz w:val="24"/>
          <w:szCs w:val="24"/>
        </w:rPr>
      </w:pPr>
      <w:r w:rsidRPr="00A44862">
        <w:rPr>
          <w:rFonts w:ascii="Arial" w:hAnsi="Arial" w:cs="Arial"/>
          <w:b/>
          <w:bCs/>
          <w:sz w:val="24"/>
          <w:szCs w:val="24"/>
        </w:rPr>
        <w:t>«герметичность транспортной упаковки»</w:t>
      </w:r>
      <w:r w:rsidRPr="00A44862">
        <w:rPr>
          <w:rFonts w:ascii="Arial" w:hAnsi="Arial" w:cs="Arial"/>
          <w:sz w:val="24"/>
          <w:szCs w:val="24"/>
        </w:rPr>
        <w:t> — способность оболочки (корпуса) упаковки, отдельных ее элементов и соединений препятствовать газовому или жидкостному обмену между средами, разделенными этой оболочкой.</w:t>
      </w:r>
    </w:p>
    <w:p w14:paraId="09B5A1E6" w14:textId="77777777" w:rsidR="00704EE6" w:rsidRPr="00A44862" w:rsidRDefault="00C8347D" w:rsidP="00A94769">
      <w:pPr>
        <w:spacing w:after="0" w:line="240" w:lineRule="auto"/>
        <w:ind w:firstLine="851"/>
        <w:jc w:val="both"/>
        <w:rPr>
          <w:rFonts w:ascii="Arial" w:hAnsi="Arial" w:cs="Arial"/>
          <w:sz w:val="24"/>
          <w:szCs w:val="24"/>
        </w:rPr>
      </w:pPr>
      <w:r w:rsidRPr="00A44862">
        <w:rPr>
          <w:rFonts w:ascii="Arial" w:hAnsi="Arial" w:cs="Arial"/>
          <w:sz w:val="24"/>
          <w:szCs w:val="24"/>
        </w:rPr>
        <w:t xml:space="preserve">1.3. </w:t>
      </w:r>
      <w:r w:rsidR="00704EE6" w:rsidRPr="00A44862">
        <w:rPr>
          <w:rFonts w:ascii="Arial" w:hAnsi="Arial" w:cs="Arial"/>
          <w:sz w:val="24"/>
          <w:szCs w:val="24"/>
        </w:rPr>
        <w:t>Порядок разработан в соответствии с Федеральными законами от 24.06.1998 № 89-ФЗ «Об отходах производства и потребления», от 30.03.1999 № 52-ФЗ «О санитарно-эпидемиологическом благополучии населения», от 10.01.2002 № 7-ФЗ «Об охране окружающей среды», от 06.11.2003 № 131-Ф3 «Об общих принципах организации местного самоуправления в Российской Федерации» и постановлениями Правительства Российской Федерации от 13.08.2006 № 491 «Об утверждении правил содержания общего имущества в многоквартирном доме и правилизменения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от 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которыхможет повлечь причинение вреда жизни, здоровью граждан, вреда животным, растениям и окружающей среде», от 01.10.2013 № 860 «Изменения, которые вносятся в 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14:paraId="1810A2F0" w14:textId="77777777" w:rsidR="00704EE6" w:rsidRPr="00A44862" w:rsidRDefault="00C8347D" w:rsidP="00A94769">
      <w:pPr>
        <w:spacing w:after="0" w:line="240" w:lineRule="auto"/>
        <w:ind w:firstLine="851"/>
        <w:jc w:val="both"/>
        <w:rPr>
          <w:rFonts w:ascii="Arial" w:hAnsi="Arial" w:cs="Arial"/>
          <w:sz w:val="24"/>
          <w:szCs w:val="24"/>
        </w:rPr>
      </w:pPr>
      <w:r w:rsidRPr="00A44862">
        <w:rPr>
          <w:rFonts w:ascii="Arial" w:hAnsi="Arial" w:cs="Arial"/>
          <w:sz w:val="24"/>
          <w:szCs w:val="24"/>
        </w:rPr>
        <w:t xml:space="preserve">1.4. </w:t>
      </w:r>
      <w:r w:rsidR="00704EE6" w:rsidRPr="00A44862">
        <w:rPr>
          <w:rFonts w:ascii="Arial" w:hAnsi="Arial" w:cs="Arial"/>
          <w:sz w:val="24"/>
          <w:szCs w:val="24"/>
        </w:rPr>
        <w:t xml:space="preserve">Потребители ртутьсодержащих ламп, за исключением физических лиц, осуществляющие накопление отработанных ртутьсодержащих ламп, </w:t>
      </w:r>
      <w:r w:rsidR="00704EE6" w:rsidRPr="00A44862">
        <w:rPr>
          <w:rFonts w:ascii="Arial" w:hAnsi="Arial" w:cs="Arial"/>
          <w:sz w:val="24"/>
          <w:szCs w:val="24"/>
        </w:rPr>
        <w:lastRenderedPageBreak/>
        <w:t>назначают ответственных лиц за обеспечение безопасного накопления отработанных ртутьсодержащих ламп и их передачу оператору.</w:t>
      </w:r>
    </w:p>
    <w:p w14:paraId="5147955F" w14:textId="77777777" w:rsidR="00704EE6" w:rsidRPr="00A44862" w:rsidRDefault="00C8347D" w:rsidP="00A94769">
      <w:pPr>
        <w:spacing w:after="0" w:line="240" w:lineRule="auto"/>
        <w:ind w:firstLine="851"/>
        <w:jc w:val="both"/>
        <w:rPr>
          <w:rFonts w:ascii="Arial" w:hAnsi="Arial" w:cs="Arial"/>
          <w:sz w:val="24"/>
          <w:szCs w:val="24"/>
        </w:rPr>
      </w:pPr>
      <w:r w:rsidRPr="00A44862">
        <w:rPr>
          <w:rFonts w:ascii="Arial" w:hAnsi="Arial" w:cs="Arial"/>
          <w:sz w:val="24"/>
          <w:szCs w:val="24"/>
        </w:rPr>
        <w:t xml:space="preserve">1.5. </w:t>
      </w:r>
      <w:r w:rsidR="00704EE6" w:rsidRPr="00A44862">
        <w:rPr>
          <w:rFonts w:ascii="Arial" w:hAnsi="Arial" w:cs="Arial"/>
          <w:sz w:val="24"/>
          <w:szCs w:val="24"/>
        </w:rPr>
        <w:t>Места накопления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определяются указанными лицами или по их поручению лицами,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(или) выполнения работ по содержанию и ремонту общего имущества в таких домах, которые организуют такие места накопления в местах, являющихся общим имуществом собственников многоквартирных домов, в соответствии с требованиями к содержанию общего имущества, предусмотренными </w:t>
      </w:r>
      <w:hyperlink r:id="rId7" w:anchor="block_1200" w:history="1">
        <w:r w:rsidR="00704EE6" w:rsidRPr="00A44862">
          <w:rPr>
            <w:rStyle w:val="a3"/>
            <w:rFonts w:ascii="Arial" w:hAnsi="Arial" w:cs="Arial"/>
            <w:sz w:val="24"/>
            <w:szCs w:val="24"/>
          </w:rPr>
          <w:t>Правилами</w:t>
        </w:r>
      </w:hyperlink>
      <w:r w:rsidR="00704EE6" w:rsidRPr="00A44862">
        <w:rPr>
          <w:rFonts w:ascii="Arial" w:hAnsi="Arial" w:cs="Arial"/>
          <w:sz w:val="24"/>
          <w:szCs w:val="24"/>
        </w:rPr>
        <w:t>содержания общего имущества в многоквартирном доме, утвержденными </w:t>
      </w:r>
      <w:hyperlink r:id="rId8" w:history="1">
        <w:r w:rsidR="00704EE6" w:rsidRPr="00A44862">
          <w:rPr>
            <w:rStyle w:val="a3"/>
            <w:rFonts w:ascii="Arial" w:hAnsi="Arial" w:cs="Arial"/>
            <w:sz w:val="24"/>
            <w:szCs w:val="24"/>
          </w:rPr>
          <w:t>постановлением</w:t>
        </w:r>
      </w:hyperlink>
      <w:r w:rsidR="00704EE6" w:rsidRPr="00A44862">
        <w:rPr>
          <w:rFonts w:ascii="Arial" w:hAnsi="Arial" w:cs="Arial"/>
          <w:sz w:val="24"/>
          <w:szCs w:val="24"/>
        </w:rPr>
        <w:t>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уведомляют о таких местах накопления оператора на основании договора об обращении с отходами.</w:t>
      </w:r>
    </w:p>
    <w:p w14:paraId="423A4297" w14:textId="236F3700" w:rsidR="00704EE6" w:rsidRPr="00A44862" w:rsidRDefault="00C8347D" w:rsidP="00A94769">
      <w:pPr>
        <w:spacing w:after="0" w:line="240" w:lineRule="auto"/>
        <w:ind w:firstLine="851"/>
        <w:jc w:val="both"/>
        <w:rPr>
          <w:rFonts w:ascii="Arial" w:hAnsi="Arial" w:cs="Arial"/>
          <w:sz w:val="24"/>
          <w:szCs w:val="24"/>
        </w:rPr>
      </w:pPr>
      <w:r w:rsidRPr="00A44862">
        <w:rPr>
          <w:rFonts w:ascii="Arial" w:hAnsi="Arial" w:cs="Arial"/>
          <w:sz w:val="24"/>
          <w:szCs w:val="24"/>
        </w:rPr>
        <w:t xml:space="preserve">1.6. </w:t>
      </w:r>
      <w:r w:rsidR="00704EE6" w:rsidRPr="00A44862">
        <w:rPr>
          <w:rFonts w:ascii="Arial" w:hAnsi="Arial" w:cs="Arial"/>
          <w:sz w:val="24"/>
          <w:szCs w:val="24"/>
        </w:rPr>
        <w:t xml:space="preserve">Положения настоящего Порядка являются обязательными для исполнения организациями независимо от организационно-правовых форм и форм собственности, индивидуальными предпринимателями, осуществляющими свою деятельность на территории </w:t>
      </w:r>
      <w:proofErr w:type="spellStart"/>
      <w:r w:rsidR="00FF3A56">
        <w:rPr>
          <w:rFonts w:ascii="Arial" w:hAnsi="Arial" w:cs="Arial"/>
          <w:sz w:val="24"/>
          <w:szCs w:val="24"/>
        </w:rPr>
        <w:t>Андросовского</w:t>
      </w:r>
      <w:proofErr w:type="spellEnd"/>
      <w:r w:rsidR="000F4D7F" w:rsidRPr="00A44862">
        <w:rPr>
          <w:rFonts w:ascii="Arial" w:hAnsi="Arial" w:cs="Arial"/>
          <w:sz w:val="24"/>
          <w:szCs w:val="24"/>
        </w:rPr>
        <w:t xml:space="preserve"> сельсовета </w:t>
      </w:r>
      <w:proofErr w:type="spellStart"/>
      <w:r w:rsidR="000F4D7F" w:rsidRPr="00A44862">
        <w:rPr>
          <w:rFonts w:ascii="Arial" w:hAnsi="Arial" w:cs="Arial"/>
          <w:sz w:val="24"/>
          <w:szCs w:val="24"/>
        </w:rPr>
        <w:t>Железногорского</w:t>
      </w:r>
      <w:proofErr w:type="spellEnd"/>
      <w:r w:rsidR="000F4D7F" w:rsidRPr="00A44862">
        <w:rPr>
          <w:rFonts w:ascii="Arial" w:hAnsi="Arial" w:cs="Arial"/>
          <w:sz w:val="24"/>
          <w:szCs w:val="24"/>
        </w:rPr>
        <w:t xml:space="preserve"> района</w:t>
      </w:r>
      <w:r w:rsidR="00704EE6" w:rsidRPr="00A44862">
        <w:rPr>
          <w:rFonts w:ascii="Arial" w:hAnsi="Arial" w:cs="Arial"/>
          <w:sz w:val="24"/>
          <w:szCs w:val="24"/>
        </w:rPr>
        <w:t xml:space="preserve">, не имеющими лицензии на осуществление деятельности по сбору, использованию, обезвреживанию,  транспортированию, размещению отходов I — IV класса опасности, физическими лицами, проживающими на территории </w:t>
      </w:r>
      <w:proofErr w:type="spellStart"/>
      <w:r w:rsidR="00FF3A56">
        <w:rPr>
          <w:rFonts w:ascii="Arial" w:hAnsi="Arial" w:cs="Arial"/>
          <w:sz w:val="24"/>
          <w:szCs w:val="24"/>
        </w:rPr>
        <w:t>Андросовского</w:t>
      </w:r>
      <w:proofErr w:type="spellEnd"/>
      <w:r w:rsidR="000F4D7F" w:rsidRPr="00A44862">
        <w:rPr>
          <w:rFonts w:ascii="Arial" w:hAnsi="Arial" w:cs="Arial"/>
          <w:sz w:val="24"/>
          <w:szCs w:val="24"/>
        </w:rPr>
        <w:t xml:space="preserve"> сельсовета </w:t>
      </w:r>
      <w:proofErr w:type="spellStart"/>
      <w:r w:rsidR="000F4D7F" w:rsidRPr="00A44862">
        <w:rPr>
          <w:rFonts w:ascii="Arial" w:hAnsi="Arial" w:cs="Arial"/>
          <w:sz w:val="24"/>
          <w:szCs w:val="24"/>
        </w:rPr>
        <w:t>Железногорского</w:t>
      </w:r>
      <w:proofErr w:type="spellEnd"/>
      <w:r w:rsidR="000F4D7F" w:rsidRPr="00A44862">
        <w:rPr>
          <w:rFonts w:ascii="Arial" w:hAnsi="Arial" w:cs="Arial"/>
          <w:sz w:val="24"/>
          <w:szCs w:val="24"/>
        </w:rPr>
        <w:t xml:space="preserve"> района </w:t>
      </w:r>
      <w:r w:rsidR="004F1DA2" w:rsidRPr="00A44862">
        <w:rPr>
          <w:rFonts w:ascii="Arial" w:hAnsi="Arial" w:cs="Arial"/>
          <w:sz w:val="24"/>
          <w:szCs w:val="24"/>
        </w:rPr>
        <w:t xml:space="preserve"> Курской области</w:t>
      </w:r>
      <w:r w:rsidR="00704EE6" w:rsidRPr="00A44862">
        <w:rPr>
          <w:rFonts w:ascii="Arial" w:hAnsi="Arial" w:cs="Arial"/>
          <w:sz w:val="24"/>
          <w:szCs w:val="24"/>
        </w:rPr>
        <w:t>.</w:t>
      </w:r>
    </w:p>
    <w:p w14:paraId="501975F8" w14:textId="77777777" w:rsidR="00704EE6" w:rsidRPr="00A44862" w:rsidRDefault="00704EE6" w:rsidP="00A94769">
      <w:pPr>
        <w:spacing w:after="0" w:line="240" w:lineRule="auto"/>
        <w:ind w:firstLine="851"/>
        <w:jc w:val="both"/>
        <w:rPr>
          <w:rFonts w:ascii="Arial" w:hAnsi="Arial" w:cs="Arial"/>
          <w:sz w:val="24"/>
          <w:szCs w:val="24"/>
        </w:rPr>
      </w:pPr>
      <w:r w:rsidRPr="00A44862">
        <w:rPr>
          <w:rFonts w:ascii="Arial" w:hAnsi="Arial" w:cs="Arial"/>
          <w:sz w:val="24"/>
          <w:szCs w:val="24"/>
        </w:rPr>
        <w:t> </w:t>
      </w:r>
    </w:p>
    <w:p w14:paraId="7BCF8022" w14:textId="77777777" w:rsidR="00657520" w:rsidRPr="00A44862" w:rsidRDefault="00657520" w:rsidP="00A94769">
      <w:pPr>
        <w:spacing w:after="0" w:line="240" w:lineRule="auto"/>
        <w:ind w:firstLine="851"/>
        <w:jc w:val="both"/>
        <w:rPr>
          <w:rFonts w:ascii="Arial" w:hAnsi="Arial" w:cs="Arial"/>
          <w:sz w:val="24"/>
          <w:szCs w:val="24"/>
        </w:rPr>
      </w:pPr>
    </w:p>
    <w:p w14:paraId="62739EC5" w14:textId="77777777" w:rsidR="00704EE6" w:rsidRPr="00A44862" w:rsidRDefault="00704EE6" w:rsidP="00A94769">
      <w:pPr>
        <w:numPr>
          <w:ilvl w:val="0"/>
          <w:numId w:val="18"/>
        </w:numPr>
        <w:spacing w:after="0" w:line="240" w:lineRule="auto"/>
        <w:ind w:firstLine="851"/>
        <w:jc w:val="center"/>
        <w:rPr>
          <w:rFonts w:ascii="Arial" w:hAnsi="Arial" w:cs="Arial"/>
          <w:sz w:val="32"/>
          <w:szCs w:val="32"/>
        </w:rPr>
      </w:pPr>
      <w:r w:rsidRPr="00A44862">
        <w:rPr>
          <w:rFonts w:ascii="Arial" w:hAnsi="Arial" w:cs="Arial"/>
          <w:b/>
          <w:bCs/>
          <w:sz w:val="32"/>
          <w:szCs w:val="32"/>
        </w:rPr>
        <w:t>Организация сбора отработанных ртутьсодержащих ламп</w:t>
      </w:r>
    </w:p>
    <w:p w14:paraId="089EE6AD" w14:textId="77777777" w:rsidR="00704EE6" w:rsidRPr="00A44862" w:rsidRDefault="00704EE6" w:rsidP="00A94769">
      <w:pPr>
        <w:spacing w:after="0" w:line="240" w:lineRule="auto"/>
        <w:ind w:firstLine="851"/>
        <w:jc w:val="both"/>
        <w:rPr>
          <w:rFonts w:ascii="Arial" w:hAnsi="Arial" w:cs="Arial"/>
          <w:sz w:val="24"/>
          <w:szCs w:val="24"/>
        </w:rPr>
      </w:pPr>
      <w:r w:rsidRPr="00A44862">
        <w:rPr>
          <w:rFonts w:ascii="Arial" w:hAnsi="Arial" w:cs="Arial"/>
          <w:b/>
          <w:bCs/>
          <w:sz w:val="24"/>
          <w:szCs w:val="24"/>
        </w:rPr>
        <w:t> </w:t>
      </w:r>
    </w:p>
    <w:p w14:paraId="53043F08" w14:textId="77777777" w:rsidR="00704EE6" w:rsidRPr="00A44862" w:rsidRDefault="00704EE6" w:rsidP="00A94769">
      <w:pPr>
        <w:spacing w:after="0" w:line="240" w:lineRule="auto"/>
        <w:ind w:firstLine="851"/>
        <w:jc w:val="both"/>
        <w:rPr>
          <w:rFonts w:ascii="Arial" w:hAnsi="Arial" w:cs="Arial"/>
          <w:sz w:val="24"/>
          <w:szCs w:val="24"/>
        </w:rPr>
      </w:pPr>
      <w:r w:rsidRPr="00A44862">
        <w:rPr>
          <w:rFonts w:ascii="Arial" w:hAnsi="Arial" w:cs="Arial"/>
          <w:sz w:val="24"/>
          <w:szCs w:val="24"/>
        </w:rPr>
        <w:t xml:space="preserve">2.1. Сбору в соответствии с Порядком подлежат осветительные устройства и электрические лампы с ртутным заполнением (ртутно-кварцевые, люминесцентные ламы) и </w:t>
      </w:r>
      <w:r w:rsidR="00C8347D" w:rsidRPr="00A44862">
        <w:rPr>
          <w:rFonts w:ascii="Arial" w:hAnsi="Arial" w:cs="Arial"/>
          <w:sz w:val="24"/>
          <w:szCs w:val="24"/>
        </w:rPr>
        <w:t>содержанием ртути не менее 0,01</w:t>
      </w:r>
      <w:r w:rsidRPr="00A44862">
        <w:rPr>
          <w:rFonts w:ascii="Arial" w:hAnsi="Arial" w:cs="Arial"/>
          <w:sz w:val="24"/>
          <w:szCs w:val="24"/>
        </w:rPr>
        <w:t>%, </w:t>
      </w:r>
      <w:r w:rsidRPr="00A44862">
        <w:rPr>
          <w:rFonts w:ascii="Arial" w:hAnsi="Arial" w:cs="Arial"/>
          <w:b/>
          <w:bCs/>
          <w:sz w:val="24"/>
          <w:szCs w:val="24"/>
        </w:rPr>
        <w:t>«отработанные ртутьсодержащие лампы»</w:t>
      </w:r>
      <w:r w:rsidRPr="00A44862">
        <w:rPr>
          <w:rFonts w:ascii="Arial" w:hAnsi="Arial" w:cs="Arial"/>
          <w:sz w:val="24"/>
          <w:szCs w:val="24"/>
        </w:rPr>
        <w:t> выведенные из эксплуатации и подлежащие утилизации.</w:t>
      </w:r>
    </w:p>
    <w:p w14:paraId="64F2FAFC" w14:textId="77777777" w:rsidR="00704EE6" w:rsidRPr="00A44862" w:rsidRDefault="00704EE6" w:rsidP="00A94769">
      <w:pPr>
        <w:spacing w:after="0" w:line="240" w:lineRule="auto"/>
        <w:ind w:firstLine="851"/>
        <w:jc w:val="both"/>
        <w:rPr>
          <w:rFonts w:ascii="Arial" w:hAnsi="Arial" w:cs="Arial"/>
          <w:sz w:val="24"/>
          <w:szCs w:val="24"/>
        </w:rPr>
      </w:pPr>
      <w:r w:rsidRPr="00A44862">
        <w:rPr>
          <w:rFonts w:ascii="Arial" w:hAnsi="Arial" w:cs="Arial"/>
          <w:sz w:val="24"/>
          <w:szCs w:val="24"/>
        </w:rPr>
        <w:t>2.2. Юридические лица и индивидуальные предприниматели, эксплуатирующие осветительные устройства и электрические лампы с ртутным заполнением, должны вести постоянный учет получаемых и отработанных ртутьсодержащих ламп.</w:t>
      </w:r>
    </w:p>
    <w:p w14:paraId="589370A9" w14:textId="77777777" w:rsidR="00704EE6" w:rsidRPr="00A44862" w:rsidRDefault="00704EE6" w:rsidP="00A94769">
      <w:pPr>
        <w:spacing w:after="0" w:line="240" w:lineRule="auto"/>
        <w:ind w:firstLine="851"/>
        <w:jc w:val="both"/>
        <w:rPr>
          <w:rFonts w:ascii="Arial" w:hAnsi="Arial" w:cs="Arial"/>
          <w:sz w:val="24"/>
          <w:szCs w:val="24"/>
        </w:rPr>
      </w:pPr>
      <w:r w:rsidRPr="00A44862">
        <w:rPr>
          <w:rFonts w:ascii="Arial" w:hAnsi="Arial" w:cs="Arial"/>
          <w:sz w:val="24"/>
          <w:szCs w:val="24"/>
        </w:rPr>
        <w:t xml:space="preserve">2.3. Юридические лица или индивидуальные предприниматели, не имеющие лицензии на осуществление деятельности по сбору, использованию, обезвреживанию, транспортированию, размещению отходов I — IV класса опасности, осуществляют накопление отработанных ртутьсодержащих ламп самостоятельно, заключают соответствующие договоры с оператором  по обращению с отработанными ртутьсодержащими лампами (далее — оператор), осуществляющий деятельность по сбору, транспортированию, обработке, утилизации, обезвреживанию, хранению отработанных ртутьсодержащих ламп </w:t>
      </w:r>
      <w:r w:rsidRPr="00A44862">
        <w:rPr>
          <w:rFonts w:ascii="Arial" w:hAnsi="Arial" w:cs="Arial"/>
          <w:sz w:val="24"/>
          <w:szCs w:val="24"/>
        </w:rPr>
        <w:lastRenderedPageBreak/>
        <w:t>на основании 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14:paraId="2B55D871" w14:textId="77777777" w:rsidR="00704EE6" w:rsidRPr="00A44862" w:rsidRDefault="00704EE6" w:rsidP="00A94769">
      <w:pPr>
        <w:spacing w:after="0" w:line="240" w:lineRule="auto"/>
        <w:ind w:firstLine="851"/>
        <w:jc w:val="both"/>
        <w:rPr>
          <w:rFonts w:ascii="Arial" w:hAnsi="Arial" w:cs="Arial"/>
          <w:sz w:val="24"/>
          <w:szCs w:val="24"/>
        </w:rPr>
      </w:pPr>
      <w:r w:rsidRPr="00A44862">
        <w:rPr>
          <w:rFonts w:ascii="Arial" w:hAnsi="Arial" w:cs="Arial"/>
          <w:sz w:val="24"/>
          <w:szCs w:val="24"/>
        </w:rPr>
        <w:t>2.4. Сбор и размещение отработанных ртутьсодержащих ламп от физических лиц, являющихся собственниками, нанимателями, пользователями помещений в многоквартирных домах, обеспечивают:</w:t>
      </w:r>
    </w:p>
    <w:p w14:paraId="175D20C0" w14:textId="77777777" w:rsidR="00704EE6" w:rsidRPr="00A44862" w:rsidRDefault="00704EE6" w:rsidP="00A94769">
      <w:pPr>
        <w:spacing w:after="0" w:line="240" w:lineRule="auto"/>
        <w:ind w:firstLine="851"/>
        <w:jc w:val="both"/>
        <w:rPr>
          <w:rFonts w:ascii="Arial" w:hAnsi="Arial" w:cs="Arial"/>
          <w:sz w:val="24"/>
          <w:szCs w:val="24"/>
        </w:rPr>
      </w:pPr>
      <w:r w:rsidRPr="00A44862">
        <w:rPr>
          <w:rFonts w:ascii="Arial" w:hAnsi="Arial" w:cs="Arial"/>
          <w:sz w:val="24"/>
          <w:szCs w:val="24"/>
        </w:rPr>
        <w:t>а) при управлении управляющей организацией – юридические лица и индивидуальные предприниматели, осуществляющие управление многоквартирными домами на основании заключенного договора управления или договора оказания услуг и (или) выполнения работ по содержанию и ремонту общего имущества с собственниками помещений многоквартирного дома;</w:t>
      </w:r>
    </w:p>
    <w:p w14:paraId="191160CC" w14:textId="56A131DF" w:rsidR="00704EE6" w:rsidRPr="00A44862" w:rsidRDefault="00704EE6" w:rsidP="00FF29E0">
      <w:pPr>
        <w:spacing w:after="0" w:line="240" w:lineRule="auto"/>
        <w:ind w:firstLine="851"/>
        <w:jc w:val="both"/>
        <w:rPr>
          <w:rFonts w:ascii="Arial" w:hAnsi="Arial" w:cs="Arial"/>
          <w:sz w:val="24"/>
          <w:szCs w:val="24"/>
        </w:rPr>
      </w:pPr>
      <w:r w:rsidRPr="00A44862">
        <w:rPr>
          <w:rFonts w:ascii="Arial" w:hAnsi="Arial" w:cs="Arial"/>
          <w:sz w:val="24"/>
          <w:szCs w:val="24"/>
        </w:rPr>
        <w:t>б) при управлении товариществом собственников жилья либо жилищным кооперативом или иным специализированным потребительским кооперативом – товариществом собственников жилья, либо жилищным кооперативом или иным специализированным потребительским кооперативом, либо юридическими лицами и индивидуальными предпринимателями, заключившими с указанными организациями договоры на управление или договора оказания услуг и (или) выполнения работ по содержанию и ремонту общего имущества.</w:t>
      </w:r>
    </w:p>
    <w:p w14:paraId="4ABB3911" w14:textId="77777777" w:rsidR="00704EE6" w:rsidRPr="00A44862" w:rsidRDefault="00704EE6" w:rsidP="00A94769">
      <w:pPr>
        <w:spacing w:after="0" w:line="240" w:lineRule="auto"/>
        <w:ind w:firstLine="851"/>
        <w:jc w:val="both"/>
        <w:rPr>
          <w:rFonts w:ascii="Arial" w:hAnsi="Arial" w:cs="Arial"/>
          <w:sz w:val="24"/>
          <w:szCs w:val="24"/>
        </w:rPr>
      </w:pPr>
      <w:r w:rsidRPr="00A44862">
        <w:rPr>
          <w:rFonts w:ascii="Arial" w:hAnsi="Arial" w:cs="Arial"/>
          <w:sz w:val="24"/>
          <w:szCs w:val="24"/>
        </w:rPr>
        <w:t>2.5. Накопление неповрежденных отработанных ртутьсодержащих ламп производится в соответствии с требованиями безопасности, предусмотренными производителем ртутьсодержащих ламп, указанных в правилах эксплуатации таких товаров. Накопление неповрежденных отработанных ртутьсодержащих ламп производится в индивидуальной и транспортной упаковках, обеспечивающих сохранность отработанных ртутьсодержащих ламп.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w:t>
      </w:r>
    </w:p>
    <w:p w14:paraId="0B891B8B" w14:textId="77777777" w:rsidR="00704EE6" w:rsidRPr="00A44862" w:rsidRDefault="00704EE6" w:rsidP="00A94769">
      <w:pPr>
        <w:spacing w:after="0" w:line="240" w:lineRule="auto"/>
        <w:ind w:firstLine="851"/>
        <w:jc w:val="both"/>
        <w:rPr>
          <w:rFonts w:ascii="Arial" w:hAnsi="Arial" w:cs="Arial"/>
          <w:sz w:val="24"/>
          <w:szCs w:val="24"/>
        </w:rPr>
      </w:pPr>
      <w:r w:rsidRPr="00A44862">
        <w:rPr>
          <w:rFonts w:ascii="Arial" w:hAnsi="Arial" w:cs="Arial"/>
          <w:sz w:val="24"/>
          <w:szCs w:val="24"/>
        </w:rPr>
        <w:t>2.6.  Накопление поврежденных отработанных ртутьсодержащих ламп производится в герметичной транспортной упаковке, исключающей загрязнение окружающей среды и причинение вреда жизни и здоровью человека.</w:t>
      </w:r>
    </w:p>
    <w:p w14:paraId="25F25939" w14:textId="77777777" w:rsidR="00704EE6" w:rsidRPr="00A44862" w:rsidRDefault="00704EE6" w:rsidP="00A94769">
      <w:pPr>
        <w:spacing w:after="0" w:line="240" w:lineRule="auto"/>
        <w:ind w:firstLine="851"/>
        <w:jc w:val="both"/>
        <w:rPr>
          <w:rFonts w:ascii="Arial" w:hAnsi="Arial" w:cs="Arial"/>
          <w:sz w:val="24"/>
          <w:szCs w:val="24"/>
        </w:rPr>
      </w:pPr>
      <w:r w:rsidRPr="00A44862">
        <w:rPr>
          <w:rFonts w:ascii="Arial" w:hAnsi="Arial" w:cs="Arial"/>
          <w:sz w:val="24"/>
          <w:szCs w:val="24"/>
        </w:rPr>
        <w:t>Накопление отработанных ртутьсодержащих ламп производится отдельно от других видов отходов. Не допускается совместное накопление поврежденных и неповрежденных ртутьсодержащих ламп.</w:t>
      </w:r>
    </w:p>
    <w:p w14:paraId="5D559C3F" w14:textId="77777777" w:rsidR="00704EE6" w:rsidRPr="00A44862" w:rsidRDefault="00704EE6" w:rsidP="00A94769">
      <w:pPr>
        <w:spacing w:after="0" w:line="240" w:lineRule="auto"/>
        <w:ind w:firstLine="851"/>
        <w:jc w:val="both"/>
        <w:rPr>
          <w:rFonts w:ascii="Arial" w:hAnsi="Arial" w:cs="Arial"/>
          <w:sz w:val="24"/>
          <w:szCs w:val="24"/>
        </w:rPr>
      </w:pPr>
      <w:r w:rsidRPr="00A44862">
        <w:rPr>
          <w:rFonts w:ascii="Arial" w:hAnsi="Arial" w:cs="Arial"/>
          <w:sz w:val="24"/>
          <w:szCs w:val="24"/>
        </w:rPr>
        <w:t>2.7. Хранение отработанных ртутьсодержащих ламп производится в специально выделенном для этих целей помещении, защищенном от химически агрессивных веществ, атмосферных осадков, поверхностных и грунтовых вод, в местах, исключающих повреждение тары.</w:t>
      </w:r>
    </w:p>
    <w:p w14:paraId="38581419" w14:textId="77777777" w:rsidR="00704EE6" w:rsidRPr="00A44862" w:rsidRDefault="00704EE6" w:rsidP="00A94769">
      <w:pPr>
        <w:spacing w:after="0" w:line="240" w:lineRule="auto"/>
        <w:ind w:firstLine="851"/>
        <w:jc w:val="both"/>
        <w:rPr>
          <w:rFonts w:ascii="Arial" w:hAnsi="Arial" w:cs="Arial"/>
          <w:sz w:val="24"/>
          <w:szCs w:val="24"/>
        </w:rPr>
      </w:pPr>
      <w:r w:rsidRPr="00A44862">
        <w:rPr>
          <w:rFonts w:ascii="Arial" w:hAnsi="Arial" w:cs="Arial"/>
          <w:sz w:val="24"/>
          <w:szCs w:val="24"/>
        </w:rPr>
        <w:t>2.8.  В случае загрязнения помещения, где расположено место накопления отработанных ртутьсодержащих ламп, парами и (или) остатками ртути лицом, организовавшим места накопления, должно быть обеспечено проведение работ по обезвреживанию отходов отработанных (в том числе поврежденных) ртутьсодержащих ламп с привлечением оператора на основании договора об оказании услуг по обращению с отходами.</w:t>
      </w:r>
    </w:p>
    <w:p w14:paraId="2607DC8C" w14:textId="77777777" w:rsidR="00704EE6" w:rsidRPr="00A44862" w:rsidRDefault="00704EE6" w:rsidP="00A94769">
      <w:pPr>
        <w:spacing w:after="0" w:line="240" w:lineRule="auto"/>
        <w:ind w:firstLine="851"/>
        <w:jc w:val="both"/>
        <w:rPr>
          <w:rFonts w:ascii="Arial" w:hAnsi="Arial" w:cs="Arial"/>
          <w:sz w:val="24"/>
          <w:szCs w:val="24"/>
        </w:rPr>
      </w:pPr>
      <w:r w:rsidRPr="00A44862">
        <w:rPr>
          <w:rFonts w:ascii="Arial" w:hAnsi="Arial" w:cs="Arial"/>
          <w:sz w:val="24"/>
          <w:szCs w:val="24"/>
        </w:rPr>
        <w:t>2.9. Транспортирование отработанных ртутьсодержащих ламп осуществляется оператором в соответствии с требованиями </w:t>
      </w:r>
      <w:hyperlink r:id="rId9" w:anchor="block_16" w:history="1">
        <w:r w:rsidRPr="00A44862">
          <w:rPr>
            <w:rStyle w:val="a3"/>
            <w:rFonts w:ascii="Arial" w:hAnsi="Arial" w:cs="Arial"/>
            <w:sz w:val="24"/>
            <w:szCs w:val="24"/>
          </w:rPr>
          <w:t>статьи 16</w:t>
        </w:r>
      </w:hyperlink>
      <w:r w:rsidRPr="00A44862">
        <w:rPr>
          <w:rFonts w:ascii="Arial" w:hAnsi="Arial" w:cs="Arial"/>
          <w:sz w:val="24"/>
          <w:szCs w:val="24"/>
        </w:rPr>
        <w:t> Федерального закона «Об отходах производства и потребления». Допускается транспортирование отработанных ртутьсодержащих ламп потребителями до места накопления в индивидуальной и транспортной упаковках из-под ртутьсодержащих ламп аналогичных размеров, не имеющих видимых повреждений, или иной герметичной транспортной упаковке, обеспечивающей сохранность таких ламп при их транспортировании.</w:t>
      </w:r>
    </w:p>
    <w:p w14:paraId="16A4BC0E" w14:textId="77777777" w:rsidR="00704EE6" w:rsidRPr="00A44862" w:rsidRDefault="00704EE6" w:rsidP="00A94769">
      <w:pPr>
        <w:spacing w:after="0" w:line="240" w:lineRule="auto"/>
        <w:ind w:firstLine="851"/>
        <w:jc w:val="both"/>
        <w:rPr>
          <w:rFonts w:ascii="Arial" w:hAnsi="Arial" w:cs="Arial"/>
          <w:sz w:val="24"/>
          <w:szCs w:val="24"/>
        </w:rPr>
      </w:pPr>
      <w:r w:rsidRPr="00A44862">
        <w:rPr>
          <w:rFonts w:ascii="Arial" w:hAnsi="Arial" w:cs="Arial"/>
          <w:sz w:val="24"/>
          <w:szCs w:val="24"/>
        </w:rPr>
        <w:lastRenderedPageBreak/>
        <w:t>2.10. Для транспортирования поврежденных отработанных ртутьсодержащих ламп используется герметичная тара, исключающая возможность загрязнения окружающей среды и причинение вреда жизни и здоровью человека. Транспортирование поврежденных отработанных ртутьсодержащих ламп осуществляется оператором.</w:t>
      </w:r>
    </w:p>
    <w:p w14:paraId="48CF2CB8" w14:textId="77777777" w:rsidR="00704EE6" w:rsidRPr="00A44862" w:rsidRDefault="00704EE6" w:rsidP="00A94769">
      <w:pPr>
        <w:spacing w:after="0" w:line="240" w:lineRule="auto"/>
        <w:ind w:firstLine="851"/>
        <w:jc w:val="both"/>
        <w:rPr>
          <w:rFonts w:ascii="Arial" w:hAnsi="Arial" w:cs="Arial"/>
          <w:sz w:val="24"/>
          <w:szCs w:val="24"/>
        </w:rPr>
      </w:pPr>
      <w:r w:rsidRPr="00A44862">
        <w:rPr>
          <w:rFonts w:ascii="Arial" w:hAnsi="Arial" w:cs="Arial"/>
          <w:sz w:val="24"/>
          <w:szCs w:val="24"/>
        </w:rPr>
        <w:t>2.1</w:t>
      </w:r>
      <w:r w:rsidR="00BF1392" w:rsidRPr="00A44862">
        <w:rPr>
          <w:rFonts w:ascii="Arial" w:hAnsi="Arial" w:cs="Arial"/>
          <w:sz w:val="24"/>
          <w:szCs w:val="24"/>
        </w:rPr>
        <w:t>1</w:t>
      </w:r>
      <w:r w:rsidRPr="00A44862">
        <w:rPr>
          <w:rFonts w:ascii="Arial" w:hAnsi="Arial" w:cs="Arial"/>
          <w:sz w:val="24"/>
          <w:szCs w:val="24"/>
        </w:rPr>
        <w:t>. Утилизация и обезвреживание отработанных ртутьсодержащих ламп осуществляется в соответствии с требованиями законодательства Российской Федерации, а также с учетом информационно-технических справочников по наилучшим доступным технологиям.</w:t>
      </w:r>
    </w:p>
    <w:p w14:paraId="4EF35B32" w14:textId="77777777" w:rsidR="00704EE6" w:rsidRPr="00A44862" w:rsidRDefault="00704EE6" w:rsidP="00A94769">
      <w:pPr>
        <w:spacing w:after="0" w:line="240" w:lineRule="auto"/>
        <w:ind w:firstLine="851"/>
        <w:jc w:val="both"/>
        <w:rPr>
          <w:rFonts w:ascii="Arial" w:hAnsi="Arial" w:cs="Arial"/>
          <w:sz w:val="24"/>
          <w:szCs w:val="24"/>
        </w:rPr>
      </w:pPr>
      <w:r w:rsidRPr="00A44862">
        <w:rPr>
          <w:rFonts w:ascii="Arial" w:hAnsi="Arial" w:cs="Arial"/>
          <w:sz w:val="24"/>
          <w:szCs w:val="24"/>
        </w:rPr>
        <w:t>2.1</w:t>
      </w:r>
      <w:r w:rsidR="00BF1392" w:rsidRPr="00A44862">
        <w:rPr>
          <w:rFonts w:ascii="Arial" w:hAnsi="Arial" w:cs="Arial"/>
          <w:sz w:val="24"/>
          <w:szCs w:val="24"/>
        </w:rPr>
        <w:t>2</w:t>
      </w:r>
      <w:r w:rsidRPr="00A44862">
        <w:rPr>
          <w:rFonts w:ascii="Arial" w:hAnsi="Arial" w:cs="Arial"/>
          <w:sz w:val="24"/>
          <w:szCs w:val="24"/>
        </w:rPr>
        <w:t>. Операторы, осуществляющие сбор, транспортирование, обработку, утилизацию, обезвреживание, хранение отработанных ртутьсодержащих ламп, ведут учет принятых, транспортированных, обработанных, утилизированных, обезвреженных, находящихся на хранении отходов в порядке, установленном </w:t>
      </w:r>
      <w:hyperlink r:id="rId10" w:anchor="block_19" w:history="1">
        <w:r w:rsidRPr="00A44862">
          <w:rPr>
            <w:rStyle w:val="a3"/>
            <w:rFonts w:ascii="Arial" w:hAnsi="Arial" w:cs="Arial"/>
            <w:sz w:val="24"/>
            <w:szCs w:val="24"/>
          </w:rPr>
          <w:t>статьей 19</w:t>
        </w:r>
      </w:hyperlink>
      <w:r w:rsidRPr="00A44862">
        <w:rPr>
          <w:rFonts w:ascii="Arial" w:hAnsi="Arial" w:cs="Arial"/>
          <w:sz w:val="24"/>
          <w:szCs w:val="24"/>
        </w:rPr>
        <w:t> Федерального закона «Об отходах производства и потребления».</w:t>
      </w:r>
    </w:p>
    <w:p w14:paraId="68FE6A86" w14:textId="77777777" w:rsidR="00704EE6" w:rsidRPr="00A44862" w:rsidRDefault="00704EE6" w:rsidP="00A94769">
      <w:pPr>
        <w:spacing w:after="0" w:line="240" w:lineRule="auto"/>
        <w:ind w:firstLine="851"/>
        <w:jc w:val="both"/>
        <w:rPr>
          <w:rFonts w:ascii="Arial" w:hAnsi="Arial" w:cs="Arial"/>
          <w:sz w:val="24"/>
          <w:szCs w:val="24"/>
        </w:rPr>
      </w:pPr>
      <w:r w:rsidRPr="00A44862">
        <w:rPr>
          <w:rFonts w:ascii="Arial" w:hAnsi="Arial" w:cs="Arial"/>
          <w:sz w:val="24"/>
          <w:szCs w:val="24"/>
        </w:rPr>
        <w:t>2.1</w:t>
      </w:r>
      <w:r w:rsidR="00BF1392" w:rsidRPr="00A44862">
        <w:rPr>
          <w:rFonts w:ascii="Arial" w:hAnsi="Arial" w:cs="Arial"/>
          <w:sz w:val="24"/>
          <w:szCs w:val="24"/>
        </w:rPr>
        <w:t>3</w:t>
      </w:r>
      <w:r w:rsidRPr="00A44862">
        <w:rPr>
          <w:rFonts w:ascii="Arial" w:hAnsi="Arial" w:cs="Arial"/>
          <w:sz w:val="24"/>
          <w:szCs w:val="24"/>
        </w:rPr>
        <w:t>. Захоронение отработанных ртутьсодержащих ламп запрещено.</w:t>
      </w:r>
    </w:p>
    <w:p w14:paraId="03497CF6" w14:textId="77777777" w:rsidR="00704EE6" w:rsidRPr="00A44862" w:rsidRDefault="00704EE6" w:rsidP="00A94769">
      <w:pPr>
        <w:spacing w:after="0" w:line="240" w:lineRule="auto"/>
        <w:ind w:firstLine="851"/>
        <w:jc w:val="both"/>
        <w:rPr>
          <w:rFonts w:ascii="Arial" w:hAnsi="Arial" w:cs="Arial"/>
          <w:sz w:val="24"/>
          <w:szCs w:val="24"/>
        </w:rPr>
      </w:pPr>
      <w:r w:rsidRPr="00A44862">
        <w:rPr>
          <w:rFonts w:ascii="Arial" w:hAnsi="Arial" w:cs="Arial"/>
          <w:sz w:val="24"/>
          <w:szCs w:val="24"/>
        </w:rPr>
        <w:t> </w:t>
      </w:r>
    </w:p>
    <w:p w14:paraId="354B9A85" w14:textId="77777777" w:rsidR="00704EE6" w:rsidRPr="00A44862" w:rsidRDefault="00657520" w:rsidP="00657520">
      <w:pPr>
        <w:spacing w:after="0" w:line="240" w:lineRule="auto"/>
        <w:jc w:val="center"/>
        <w:rPr>
          <w:rFonts w:ascii="Arial" w:hAnsi="Arial" w:cs="Arial"/>
          <w:sz w:val="32"/>
          <w:szCs w:val="32"/>
        </w:rPr>
      </w:pPr>
      <w:r w:rsidRPr="00A44862">
        <w:rPr>
          <w:rFonts w:ascii="Arial" w:hAnsi="Arial" w:cs="Arial"/>
          <w:b/>
          <w:bCs/>
          <w:sz w:val="32"/>
          <w:szCs w:val="32"/>
        </w:rPr>
        <w:t>3.</w:t>
      </w:r>
      <w:r w:rsidR="00704EE6" w:rsidRPr="00A44862">
        <w:rPr>
          <w:rFonts w:ascii="Arial" w:hAnsi="Arial" w:cs="Arial"/>
          <w:b/>
          <w:bCs/>
          <w:sz w:val="32"/>
          <w:szCs w:val="32"/>
        </w:rPr>
        <w:t>Информирование населения</w:t>
      </w:r>
    </w:p>
    <w:p w14:paraId="3073C027" w14:textId="77777777" w:rsidR="00704EE6" w:rsidRPr="00A44862" w:rsidRDefault="00704EE6" w:rsidP="00A94769">
      <w:pPr>
        <w:spacing w:after="0" w:line="240" w:lineRule="auto"/>
        <w:ind w:firstLine="851"/>
        <w:jc w:val="both"/>
        <w:rPr>
          <w:rFonts w:ascii="Arial" w:hAnsi="Arial" w:cs="Arial"/>
          <w:sz w:val="24"/>
          <w:szCs w:val="24"/>
        </w:rPr>
      </w:pPr>
      <w:r w:rsidRPr="00A44862">
        <w:rPr>
          <w:rFonts w:ascii="Arial" w:hAnsi="Arial" w:cs="Arial"/>
          <w:b/>
          <w:bCs/>
          <w:sz w:val="24"/>
          <w:szCs w:val="24"/>
        </w:rPr>
        <w:t> </w:t>
      </w:r>
    </w:p>
    <w:p w14:paraId="639F6EDC" w14:textId="27EBE4FB" w:rsidR="00704EE6" w:rsidRPr="00A44862" w:rsidRDefault="00704EE6" w:rsidP="00A94769">
      <w:pPr>
        <w:spacing w:after="0" w:line="240" w:lineRule="auto"/>
        <w:ind w:firstLine="851"/>
        <w:jc w:val="both"/>
        <w:rPr>
          <w:rFonts w:ascii="Arial" w:hAnsi="Arial" w:cs="Arial"/>
          <w:sz w:val="24"/>
          <w:szCs w:val="24"/>
        </w:rPr>
      </w:pPr>
      <w:r w:rsidRPr="00A44862">
        <w:rPr>
          <w:rFonts w:ascii="Arial" w:hAnsi="Arial" w:cs="Arial"/>
          <w:sz w:val="24"/>
          <w:szCs w:val="24"/>
        </w:rPr>
        <w:t>3.1. Информирование о порядке сбора отработанных ртутьсодержащих ламп осуществляется организацией, осуществляющей управление многоквартирными домами и администр</w:t>
      </w:r>
      <w:r w:rsidR="00BF1392" w:rsidRPr="00A44862">
        <w:rPr>
          <w:rFonts w:ascii="Arial" w:hAnsi="Arial" w:cs="Arial"/>
          <w:sz w:val="24"/>
          <w:szCs w:val="24"/>
        </w:rPr>
        <w:t xml:space="preserve">ацией </w:t>
      </w:r>
      <w:proofErr w:type="spellStart"/>
      <w:r w:rsidR="00FF3A56">
        <w:rPr>
          <w:rFonts w:ascii="Arial" w:hAnsi="Arial" w:cs="Arial"/>
          <w:sz w:val="24"/>
          <w:szCs w:val="24"/>
        </w:rPr>
        <w:t>Андросовского</w:t>
      </w:r>
      <w:proofErr w:type="spellEnd"/>
      <w:r w:rsidR="004552EF" w:rsidRPr="00A44862">
        <w:rPr>
          <w:rFonts w:ascii="Arial" w:hAnsi="Arial" w:cs="Arial"/>
          <w:sz w:val="24"/>
          <w:szCs w:val="24"/>
        </w:rPr>
        <w:t xml:space="preserve"> сельсовета </w:t>
      </w:r>
      <w:proofErr w:type="spellStart"/>
      <w:r w:rsidR="004552EF" w:rsidRPr="00A44862">
        <w:rPr>
          <w:rFonts w:ascii="Arial" w:hAnsi="Arial" w:cs="Arial"/>
          <w:sz w:val="24"/>
          <w:szCs w:val="24"/>
        </w:rPr>
        <w:t>Железногорского</w:t>
      </w:r>
      <w:proofErr w:type="spellEnd"/>
      <w:r w:rsidR="004552EF" w:rsidRPr="00A44862">
        <w:rPr>
          <w:rFonts w:ascii="Arial" w:hAnsi="Arial" w:cs="Arial"/>
          <w:sz w:val="24"/>
          <w:szCs w:val="24"/>
        </w:rPr>
        <w:t xml:space="preserve"> района</w:t>
      </w:r>
      <w:r w:rsidRPr="00A44862">
        <w:rPr>
          <w:rFonts w:ascii="Arial" w:hAnsi="Arial" w:cs="Arial"/>
          <w:sz w:val="24"/>
          <w:szCs w:val="24"/>
        </w:rPr>
        <w:t>, оператором  по обращению с отработанными ртутьсодержащими лампами.</w:t>
      </w:r>
    </w:p>
    <w:p w14:paraId="766CCDD4" w14:textId="13079457" w:rsidR="00704EE6" w:rsidRPr="00A44862" w:rsidRDefault="00704EE6" w:rsidP="00A94769">
      <w:pPr>
        <w:spacing w:after="0" w:line="240" w:lineRule="auto"/>
        <w:ind w:firstLine="851"/>
        <w:jc w:val="both"/>
        <w:rPr>
          <w:rFonts w:ascii="Arial" w:hAnsi="Arial" w:cs="Arial"/>
          <w:sz w:val="24"/>
          <w:szCs w:val="24"/>
        </w:rPr>
      </w:pPr>
      <w:r w:rsidRPr="00A44862">
        <w:rPr>
          <w:rFonts w:ascii="Arial" w:hAnsi="Arial" w:cs="Arial"/>
          <w:sz w:val="24"/>
          <w:szCs w:val="24"/>
        </w:rPr>
        <w:t xml:space="preserve">3.2.  Информация о порядке сбора отработанных ртутьсодержащих ламп размещается на </w:t>
      </w:r>
      <w:r w:rsidR="00BF1392" w:rsidRPr="00A44862">
        <w:rPr>
          <w:rFonts w:ascii="Arial" w:hAnsi="Arial" w:cs="Arial"/>
          <w:sz w:val="24"/>
          <w:szCs w:val="24"/>
        </w:rPr>
        <w:t xml:space="preserve">информационных стендах </w:t>
      </w:r>
      <w:r w:rsidR="004552EF" w:rsidRPr="00A44862">
        <w:rPr>
          <w:rFonts w:ascii="Arial" w:hAnsi="Arial" w:cs="Arial"/>
          <w:sz w:val="24"/>
          <w:szCs w:val="24"/>
        </w:rPr>
        <w:t xml:space="preserve">и официальном сайте </w:t>
      </w:r>
      <w:proofErr w:type="spellStart"/>
      <w:r w:rsidR="00FF3A56">
        <w:rPr>
          <w:rFonts w:ascii="Arial" w:hAnsi="Arial" w:cs="Arial"/>
          <w:sz w:val="24"/>
          <w:szCs w:val="24"/>
        </w:rPr>
        <w:t>Андросовского</w:t>
      </w:r>
      <w:proofErr w:type="spellEnd"/>
      <w:r w:rsidR="008D092F" w:rsidRPr="00A44862">
        <w:rPr>
          <w:rFonts w:ascii="Arial" w:hAnsi="Arial" w:cs="Arial"/>
          <w:sz w:val="24"/>
          <w:szCs w:val="24"/>
        </w:rPr>
        <w:t xml:space="preserve"> </w:t>
      </w:r>
      <w:r w:rsidR="004552EF" w:rsidRPr="00A44862">
        <w:rPr>
          <w:rFonts w:ascii="Arial" w:hAnsi="Arial" w:cs="Arial"/>
          <w:sz w:val="24"/>
          <w:szCs w:val="24"/>
        </w:rPr>
        <w:t xml:space="preserve">сельсовета  </w:t>
      </w:r>
      <w:proofErr w:type="spellStart"/>
      <w:r w:rsidR="004552EF" w:rsidRPr="00A44862">
        <w:rPr>
          <w:rFonts w:ascii="Arial" w:hAnsi="Arial" w:cs="Arial"/>
          <w:sz w:val="24"/>
          <w:szCs w:val="24"/>
        </w:rPr>
        <w:t>Железногорского</w:t>
      </w:r>
      <w:proofErr w:type="spellEnd"/>
      <w:r w:rsidR="004552EF" w:rsidRPr="00A44862">
        <w:rPr>
          <w:rFonts w:ascii="Arial" w:hAnsi="Arial" w:cs="Arial"/>
          <w:sz w:val="24"/>
          <w:szCs w:val="24"/>
        </w:rPr>
        <w:t xml:space="preserve"> района</w:t>
      </w:r>
      <w:r w:rsidR="00BF1392" w:rsidRPr="00A44862">
        <w:rPr>
          <w:rFonts w:ascii="Arial" w:hAnsi="Arial" w:cs="Arial"/>
          <w:sz w:val="24"/>
          <w:szCs w:val="24"/>
        </w:rPr>
        <w:t xml:space="preserve"> Курской области.</w:t>
      </w:r>
    </w:p>
    <w:p w14:paraId="47212B09" w14:textId="77777777" w:rsidR="00704EE6" w:rsidRPr="00A44862" w:rsidRDefault="00704EE6" w:rsidP="00A94769">
      <w:pPr>
        <w:spacing w:after="0" w:line="240" w:lineRule="auto"/>
        <w:ind w:firstLine="851"/>
        <w:jc w:val="both"/>
        <w:rPr>
          <w:rFonts w:ascii="Arial" w:hAnsi="Arial" w:cs="Arial"/>
          <w:sz w:val="24"/>
          <w:szCs w:val="24"/>
        </w:rPr>
      </w:pPr>
      <w:r w:rsidRPr="00A44862">
        <w:rPr>
          <w:rFonts w:ascii="Arial" w:hAnsi="Arial" w:cs="Arial"/>
          <w:sz w:val="24"/>
          <w:szCs w:val="24"/>
        </w:rPr>
        <w:t xml:space="preserve">3.3. Юридические лица и индивидуальные предприниматели, осуществляющие управление многоквартирными домами на основании заключенного договора или заключившие с собственниками, нанимателями, пользователями помещений многоквартирного дома договоры управления или договоры оказания услуг и (или) выполнения работ по содержанию и ремонту общего имущества в таком доме, доводят информацию о Правилах обращения с отработанными ртутьсодержащими лампами до сведения собственников помещений многоквартирных жилых домов, путем размещения информации, указанной в п. 3.4. </w:t>
      </w:r>
      <w:r w:rsidR="004552EF" w:rsidRPr="00A44862">
        <w:rPr>
          <w:rFonts w:ascii="Arial" w:hAnsi="Arial" w:cs="Arial"/>
          <w:sz w:val="24"/>
          <w:szCs w:val="24"/>
        </w:rPr>
        <w:t>Н</w:t>
      </w:r>
      <w:r w:rsidRPr="00A44862">
        <w:rPr>
          <w:rFonts w:ascii="Arial" w:hAnsi="Arial" w:cs="Arial"/>
          <w:sz w:val="24"/>
          <w:szCs w:val="24"/>
        </w:rPr>
        <w:t>астоящего Порядка на информационных стендах в помещении управляющей организации.</w:t>
      </w:r>
    </w:p>
    <w:p w14:paraId="5E7CDD32" w14:textId="77777777" w:rsidR="00704EE6" w:rsidRPr="00A44862" w:rsidRDefault="00704EE6" w:rsidP="00A94769">
      <w:pPr>
        <w:spacing w:after="0" w:line="240" w:lineRule="auto"/>
        <w:ind w:firstLine="851"/>
        <w:jc w:val="both"/>
        <w:rPr>
          <w:rFonts w:ascii="Arial" w:hAnsi="Arial" w:cs="Arial"/>
          <w:sz w:val="24"/>
          <w:szCs w:val="24"/>
        </w:rPr>
      </w:pPr>
      <w:r w:rsidRPr="00A44862">
        <w:rPr>
          <w:rFonts w:ascii="Arial" w:hAnsi="Arial" w:cs="Arial"/>
          <w:sz w:val="24"/>
          <w:szCs w:val="24"/>
        </w:rPr>
        <w:t>3.4. Размещению подлежит следующая информация:</w:t>
      </w:r>
    </w:p>
    <w:p w14:paraId="773EBAB3" w14:textId="77777777" w:rsidR="00704EE6" w:rsidRPr="00A44862" w:rsidRDefault="00704EE6" w:rsidP="00A94769">
      <w:pPr>
        <w:spacing w:after="0" w:line="240" w:lineRule="auto"/>
        <w:ind w:firstLine="851"/>
        <w:jc w:val="both"/>
        <w:rPr>
          <w:rFonts w:ascii="Arial" w:hAnsi="Arial" w:cs="Arial"/>
          <w:sz w:val="24"/>
          <w:szCs w:val="24"/>
        </w:rPr>
      </w:pPr>
      <w:r w:rsidRPr="00A44862">
        <w:rPr>
          <w:rFonts w:ascii="Arial" w:hAnsi="Arial" w:cs="Arial"/>
          <w:sz w:val="24"/>
          <w:szCs w:val="24"/>
        </w:rPr>
        <w:t>— порядок организации сбора отработанных ртутьсодержащих ламп;</w:t>
      </w:r>
    </w:p>
    <w:p w14:paraId="3C8D68AD" w14:textId="77777777" w:rsidR="00704EE6" w:rsidRPr="00A44862" w:rsidRDefault="00704EE6" w:rsidP="00A94769">
      <w:pPr>
        <w:spacing w:after="0" w:line="240" w:lineRule="auto"/>
        <w:ind w:firstLine="851"/>
        <w:jc w:val="both"/>
        <w:rPr>
          <w:rFonts w:ascii="Arial" w:hAnsi="Arial" w:cs="Arial"/>
          <w:sz w:val="24"/>
          <w:szCs w:val="24"/>
        </w:rPr>
      </w:pPr>
      <w:r w:rsidRPr="00A44862">
        <w:rPr>
          <w:rFonts w:ascii="Arial" w:hAnsi="Arial" w:cs="Arial"/>
          <w:sz w:val="24"/>
          <w:szCs w:val="24"/>
        </w:rPr>
        <w:t xml:space="preserve">— сведения об операторе  по обращению с отработанными ртутьсодержащими лампами, </w:t>
      </w:r>
      <w:proofErr w:type="gramStart"/>
      <w:r w:rsidRPr="00A44862">
        <w:rPr>
          <w:rFonts w:ascii="Arial" w:hAnsi="Arial" w:cs="Arial"/>
          <w:sz w:val="24"/>
          <w:szCs w:val="24"/>
        </w:rPr>
        <w:t>осуществляющий</w:t>
      </w:r>
      <w:proofErr w:type="gramEnd"/>
      <w:r w:rsidRPr="00A44862">
        <w:rPr>
          <w:rFonts w:ascii="Arial" w:hAnsi="Arial" w:cs="Arial"/>
          <w:sz w:val="24"/>
          <w:szCs w:val="24"/>
        </w:rPr>
        <w:t xml:space="preserve">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I-IV класса опасности., с указанием места нахождения и контактных телефонов;</w:t>
      </w:r>
    </w:p>
    <w:p w14:paraId="17F5943C" w14:textId="77777777" w:rsidR="00704EE6" w:rsidRPr="00A44862" w:rsidRDefault="00704EE6" w:rsidP="00A94769">
      <w:pPr>
        <w:spacing w:after="0" w:line="240" w:lineRule="auto"/>
        <w:ind w:firstLine="851"/>
        <w:jc w:val="both"/>
        <w:rPr>
          <w:rFonts w:ascii="Arial" w:hAnsi="Arial" w:cs="Arial"/>
          <w:sz w:val="24"/>
          <w:szCs w:val="24"/>
        </w:rPr>
      </w:pPr>
      <w:r w:rsidRPr="00A44862">
        <w:rPr>
          <w:rFonts w:ascii="Arial" w:hAnsi="Arial" w:cs="Arial"/>
          <w:sz w:val="24"/>
          <w:szCs w:val="24"/>
        </w:rPr>
        <w:t>— места и условия приема отработанных ртутьсодержащих ламп;</w:t>
      </w:r>
    </w:p>
    <w:p w14:paraId="43447E0A" w14:textId="77777777" w:rsidR="00704EE6" w:rsidRPr="00A44862" w:rsidRDefault="00704EE6" w:rsidP="00A94769">
      <w:pPr>
        <w:spacing w:after="0" w:line="240" w:lineRule="auto"/>
        <w:ind w:firstLine="851"/>
        <w:jc w:val="both"/>
        <w:rPr>
          <w:rFonts w:ascii="Arial" w:hAnsi="Arial" w:cs="Arial"/>
          <w:sz w:val="24"/>
          <w:szCs w:val="24"/>
        </w:rPr>
      </w:pPr>
      <w:r w:rsidRPr="00A44862">
        <w:rPr>
          <w:rFonts w:ascii="Arial" w:hAnsi="Arial" w:cs="Arial"/>
          <w:sz w:val="24"/>
          <w:szCs w:val="24"/>
        </w:rPr>
        <w:t xml:space="preserve">3.5. Обращения населения, руководителей предприятий, организаций по нарушениям санитарно-эпидемиологического законодательства и прав потребителей при осуществлении деятельности по накоплению, сбору, временному хранению и обезвреживанию отработанных ртутьсодержащих ламп принимаются Территориальным отделом управления Федеральной службы по </w:t>
      </w:r>
      <w:r w:rsidRPr="00A44862">
        <w:rPr>
          <w:rFonts w:ascii="Arial" w:hAnsi="Arial" w:cs="Arial"/>
          <w:sz w:val="24"/>
          <w:szCs w:val="24"/>
        </w:rPr>
        <w:lastRenderedPageBreak/>
        <w:t xml:space="preserve">надзору в сфере защиты прав потребителей и благополучия человека по </w:t>
      </w:r>
      <w:r w:rsidR="00BF1392" w:rsidRPr="00A44862">
        <w:rPr>
          <w:rFonts w:ascii="Arial" w:hAnsi="Arial" w:cs="Arial"/>
          <w:sz w:val="24"/>
          <w:szCs w:val="24"/>
        </w:rPr>
        <w:t>Курской области</w:t>
      </w:r>
      <w:r w:rsidRPr="00A44862">
        <w:rPr>
          <w:rFonts w:ascii="Arial" w:hAnsi="Arial" w:cs="Arial"/>
          <w:sz w:val="24"/>
          <w:szCs w:val="24"/>
        </w:rPr>
        <w:t>.</w:t>
      </w:r>
    </w:p>
    <w:p w14:paraId="35A420F9" w14:textId="3D71F47D" w:rsidR="00704EE6" w:rsidRPr="00A44862" w:rsidRDefault="00704EE6" w:rsidP="00A94769">
      <w:pPr>
        <w:spacing w:after="0" w:line="240" w:lineRule="auto"/>
        <w:ind w:firstLine="851"/>
        <w:jc w:val="both"/>
        <w:rPr>
          <w:rFonts w:ascii="Arial" w:hAnsi="Arial" w:cs="Arial"/>
          <w:sz w:val="24"/>
          <w:szCs w:val="24"/>
        </w:rPr>
      </w:pPr>
      <w:r w:rsidRPr="00A44862">
        <w:rPr>
          <w:rFonts w:ascii="Arial" w:hAnsi="Arial" w:cs="Arial"/>
          <w:sz w:val="24"/>
          <w:szCs w:val="24"/>
        </w:rPr>
        <w:t xml:space="preserve">3.6. Обращения населения, руководителей предприятий, организаций по организации определения места первичного сбора и размещения отработанных ртутьсодержащих ламп принимаются администрацией </w:t>
      </w:r>
      <w:proofErr w:type="spellStart"/>
      <w:r w:rsidR="00FF3A56">
        <w:rPr>
          <w:rFonts w:ascii="Arial" w:hAnsi="Arial" w:cs="Arial"/>
          <w:sz w:val="24"/>
          <w:szCs w:val="24"/>
        </w:rPr>
        <w:t>Андросовского</w:t>
      </w:r>
      <w:proofErr w:type="spellEnd"/>
      <w:r w:rsidR="00BF1392" w:rsidRPr="00A44862">
        <w:rPr>
          <w:rFonts w:ascii="Arial" w:hAnsi="Arial" w:cs="Arial"/>
          <w:sz w:val="24"/>
          <w:szCs w:val="24"/>
        </w:rPr>
        <w:t xml:space="preserve"> сельсовета</w:t>
      </w:r>
      <w:r w:rsidRPr="00A44862">
        <w:rPr>
          <w:rFonts w:ascii="Arial" w:hAnsi="Arial" w:cs="Arial"/>
          <w:sz w:val="24"/>
          <w:szCs w:val="24"/>
        </w:rPr>
        <w:t>.</w:t>
      </w:r>
    </w:p>
    <w:p w14:paraId="7491B40A" w14:textId="77777777" w:rsidR="00704EE6" w:rsidRPr="00A44862" w:rsidRDefault="00704EE6" w:rsidP="00A94769">
      <w:pPr>
        <w:spacing w:after="0" w:line="240" w:lineRule="auto"/>
        <w:ind w:firstLine="851"/>
        <w:jc w:val="both"/>
        <w:rPr>
          <w:rFonts w:ascii="Arial" w:hAnsi="Arial" w:cs="Arial"/>
          <w:sz w:val="24"/>
          <w:szCs w:val="24"/>
        </w:rPr>
      </w:pPr>
      <w:r w:rsidRPr="00A44862">
        <w:rPr>
          <w:rFonts w:ascii="Arial" w:hAnsi="Arial" w:cs="Arial"/>
          <w:sz w:val="24"/>
          <w:szCs w:val="24"/>
        </w:rPr>
        <w:t> </w:t>
      </w:r>
    </w:p>
    <w:p w14:paraId="14B4DDB2" w14:textId="77777777" w:rsidR="00704EE6" w:rsidRPr="00A44862" w:rsidRDefault="000F4D7F" w:rsidP="000F4D7F">
      <w:pPr>
        <w:spacing w:after="0" w:line="240" w:lineRule="auto"/>
        <w:jc w:val="center"/>
        <w:rPr>
          <w:rFonts w:ascii="Arial" w:hAnsi="Arial" w:cs="Arial"/>
          <w:sz w:val="32"/>
          <w:szCs w:val="32"/>
        </w:rPr>
      </w:pPr>
      <w:r w:rsidRPr="00A44862">
        <w:rPr>
          <w:rFonts w:ascii="Arial" w:hAnsi="Arial" w:cs="Arial"/>
          <w:b/>
          <w:bCs/>
          <w:sz w:val="32"/>
          <w:szCs w:val="32"/>
        </w:rPr>
        <w:t>4.</w:t>
      </w:r>
      <w:r w:rsidR="00704EE6" w:rsidRPr="00A44862">
        <w:rPr>
          <w:rFonts w:ascii="Arial" w:hAnsi="Arial" w:cs="Arial"/>
          <w:b/>
          <w:bCs/>
          <w:sz w:val="32"/>
          <w:szCs w:val="32"/>
        </w:rPr>
        <w:t>Ответственность за нарушение правил обращения сотработанными ртутьсодержащими лампами</w:t>
      </w:r>
    </w:p>
    <w:p w14:paraId="79A9A517" w14:textId="77777777" w:rsidR="00704EE6" w:rsidRPr="00A44862" w:rsidRDefault="00704EE6" w:rsidP="00A94769">
      <w:pPr>
        <w:spacing w:after="0" w:line="240" w:lineRule="auto"/>
        <w:ind w:firstLine="851"/>
        <w:jc w:val="both"/>
        <w:rPr>
          <w:rFonts w:ascii="Arial" w:hAnsi="Arial" w:cs="Arial"/>
          <w:sz w:val="24"/>
          <w:szCs w:val="24"/>
        </w:rPr>
      </w:pPr>
      <w:r w:rsidRPr="00A44862">
        <w:rPr>
          <w:rFonts w:ascii="Arial" w:hAnsi="Arial" w:cs="Arial"/>
          <w:b/>
          <w:bCs/>
          <w:sz w:val="24"/>
          <w:szCs w:val="24"/>
        </w:rPr>
        <w:t> </w:t>
      </w:r>
    </w:p>
    <w:p w14:paraId="7C2F62BB" w14:textId="0EC63AE5" w:rsidR="00704EE6" w:rsidRPr="00A44862" w:rsidRDefault="00704EE6" w:rsidP="00A94769">
      <w:pPr>
        <w:spacing w:after="0" w:line="240" w:lineRule="auto"/>
        <w:ind w:firstLine="851"/>
        <w:jc w:val="both"/>
        <w:rPr>
          <w:rFonts w:ascii="Arial" w:hAnsi="Arial" w:cs="Arial"/>
          <w:sz w:val="24"/>
          <w:szCs w:val="24"/>
        </w:rPr>
      </w:pPr>
      <w:r w:rsidRPr="00A44862">
        <w:rPr>
          <w:rFonts w:ascii="Arial" w:hAnsi="Arial" w:cs="Arial"/>
          <w:sz w:val="24"/>
          <w:szCs w:val="24"/>
        </w:rPr>
        <w:t xml:space="preserve">4.1. </w:t>
      </w:r>
      <w:proofErr w:type="gramStart"/>
      <w:r w:rsidRPr="00A44862">
        <w:rPr>
          <w:rFonts w:ascii="Arial" w:hAnsi="Arial" w:cs="Arial"/>
          <w:sz w:val="24"/>
          <w:szCs w:val="24"/>
        </w:rPr>
        <w:t>Контроль за</w:t>
      </w:r>
      <w:proofErr w:type="gramEnd"/>
      <w:r w:rsidRPr="00A44862">
        <w:rPr>
          <w:rFonts w:ascii="Arial" w:hAnsi="Arial" w:cs="Arial"/>
          <w:sz w:val="24"/>
          <w:szCs w:val="24"/>
        </w:rPr>
        <w:t xml:space="preserve"> соблюдением требований в области обращения с отработанными ртутьсодержащими ламп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 находящихся на территории </w:t>
      </w:r>
      <w:proofErr w:type="spellStart"/>
      <w:r w:rsidR="00FF3A56">
        <w:rPr>
          <w:rFonts w:ascii="Arial" w:hAnsi="Arial" w:cs="Arial"/>
          <w:sz w:val="24"/>
          <w:szCs w:val="24"/>
        </w:rPr>
        <w:t>Андросовского</w:t>
      </w:r>
      <w:proofErr w:type="spellEnd"/>
      <w:r w:rsidR="000F4D7F" w:rsidRPr="00A44862">
        <w:rPr>
          <w:rFonts w:ascii="Arial" w:hAnsi="Arial" w:cs="Arial"/>
          <w:sz w:val="24"/>
          <w:szCs w:val="24"/>
        </w:rPr>
        <w:t xml:space="preserve"> сельсовета </w:t>
      </w:r>
      <w:proofErr w:type="spellStart"/>
      <w:r w:rsidR="000F4D7F" w:rsidRPr="00A44862">
        <w:rPr>
          <w:rFonts w:ascii="Arial" w:hAnsi="Arial" w:cs="Arial"/>
          <w:sz w:val="24"/>
          <w:szCs w:val="24"/>
        </w:rPr>
        <w:t>Железногорского</w:t>
      </w:r>
      <w:proofErr w:type="spellEnd"/>
      <w:r w:rsidR="000F4D7F" w:rsidRPr="00A44862">
        <w:rPr>
          <w:rFonts w:ascii="Arial" w:hAnsi="Arial" w:cs="Arial"/>
          <w:sz w:val="24"/>
          <w:szCs w:val="24"/>
        </w:rPr>
        <w:t xml:space="preserve"> района</w:t>
      </w:r>
      <w:r w:rsidRPr="00A44862">
        <w:rPr>
          <w:rFonts w:ascii="Arial" w:hAnsi="Arial" w:cs="Arial"/>
          <w:sz w:val="24"/>
          <w:szCs w:val="24"/>
        </w:rPr>
        <w:t>.</w:t>
      </w:r>
    </w:p>
    <w:p w14:paraId="40EB980B" w14:textId="77777777" w:rsidR="00704EE6" w:rsidRPr="00A44862" w:rsidRDefault="00704EE6" w:rsidP="00A94769">
      <w:pPr>
        <w:spacing w:after="0" w:line="240" w:lineRule="auto"/>
        <w:ind w:firstLine="851"/>
        <w:jc w:val="both"/>
        <w:rPr>
          <w:rFonts w:ascii="Arial" w:hAnsi="Arial" w:cs="Arial"/>
          <w:sz w:val="24"/>
          <w:szCs w:val="24"/>
        </w:rPr>
      </w:pPr>
      <w:r w:rsidRPr="00A44862">
        <w:rPr>
          <w:rFonts w:ascii="Arial" w:hAnsi="Arial" w:cs="Arial"/>
          <w:sz w:val="24"/>
          <w:szCs w:val="24"/>
        </w:rPr>
        <w:t>4.2.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w:t>
      </w:r>
    </w:p>
    <w:p w14:paraId="5CB5A37D" w14:textId="20EB89B3" w:rsidR="00FF3A56" w:rsidRPr="00A44862" w:rsidRDefault="00704EE6" w:rsidP="005476B1">
      <w:pPr>
        <w:spacing w:after="0" w:line="240" w:lineRule="auto"/>
        <w:ind w:firstLine="851"/>
        <w:jc w:val="both"/>
        <w:rPr>
          <w:rFonts w:ascii="Arial" w:hAnsi="Arial" w:cs="Arial"/>
          <w:sz w:val="24"/>
          <w:szCs w:val="24"/>
        </w:rPr>
      </w:pPr>
      <w:r w:rsidRPr="00A44862">
        <w:rPr>
          <w:rFonts w:ascii="Arial" w:hAnsi="Arial" w:cs="Arial"/>
          <w:sz w:val="24"/>
          <w:szCs w:val="24"/>
        </w:rPr>
        <w:t> </w:t>
      </w:r>
    </w:p>
    <w:p w14:paraId="71C0F269" w14:textId="77777777" w:rsidR="00704EE6" w:rsidRPr="00A44862" w:rsidRDefault="00704EE6" w:rsidP="00A94769">
      <w:pPr>
        <w:spacing w:after="0" w:line="240" w:lineRule="auto"/>
        <w:ind w:firstLine="851"/>
        <w:jc w:val="right"/>
        <w:rPr>
          <w:rFonts w:ascii="Arial" w:hAnsi="Arial" w:cs="Arial"/>
          <w:sz w:val="24"/>
          <w:szCs w:val="24"/>
        </w:rPr>
      </w:pPr>
      <w:r w:rsidRPr="00A44862">
        <w:rPr>
          <w:rFonts w:ascii="Arial" w:hAnsi="Arial" w:cs="Arial"/>
          <w:sz w:val="24"/>
          <w:szCs w:val="24"/>
        </w:rPr>
        <w:t>Приложение № 2</w:t>
      </w:r>
    </w:p>
    <w:p w14:paraId="12208B87" w14:textId="77777777" w:rsidR="000F4D7F" w:rsidRPr="00A44862" w:rsidRDefault="00C8347D" w:rsidP="00A94769">
      <w:pPr>
        <w:spacing w:after="0" w:line="240" w:lineRule="auto"/>
        <w:ind w:firstLine="851"/>
        <w:jc w:val="right"/>
        <w:rPr>
          <w:rFonts w:ascii="Arial" w:hAnsi="Arial" w:cs="Arial"/>
          <w:sz w:val="24"/>
          <w:szCs w:val="24"/>
        </w:rPr>
      </w:pPr>
      <w:r w:rsidRPr="00A44862">
        <w:rPr>
          <w:rFonts w:ascii="Arial" w:hAnsi="Arial" w:cs="Arial"/>
          <w:sz w:val="24"/>
          <w:szCs w:val="24"/>
        </w:rPr>
        <w:t xml:space="preserve">к постановлению </w:t>
      </w:r>
      <w:r w:rsidR="000F4D7F" w:rsidRPr="00A44862">
        <w:rPr>
          <w:rFonts w:ascii="Arial" w:hAnsi="Arial" w:cs="Arial"/>
          <w:sz w:val="24"/>
          <w:szCs w:val="24"/>
        </w:rPr>
        <w:t>администрации</w:t>
      </w:r>
    </w:p>
    <w:p w14:paraId="05957B4F" w14:textId="2E932C6F" w:rsidR="00075240" w:rsidRPr="00A44862" w:rsidRDefault="00FF3A56" w:rsidP="00A94769">
      <w:pPr>
        <w:spacing w:after="0" w:line="240" w:lineRule="auto"/>
        <w:ind w:firstLine="851"/>
        <w:jc w:val="right"/>
        <w:rPr>
          <w:rFonts w:ascii="Arial" w:hAnsi="Arial" w:cs="Arial"/>
          <w:sz w:val="24"/>
          <w:szCs w:val="24"/>
        </w:rPr>
      </w:pPr>
      <w:proofErr w:type="spellStart"/>
      <w:r>
        <w:rPr>
          <w:rFonts w:ascii="Arial" w:hAnsi="Arial" w:cs="Arial"/>
          <w:sz w:val="24"/>
          <w:szCs w:val="24"/>
        </w:rPr>
        <w:t>Андросовского</w:t>
      </w:r>
      <w:proofErr w:type="spellEnd"/>
      <w:r w:rsidR="000F4D7F" w:rsidRPr="00A44862">
        <w:rPr>
          <w:rFonts w:ascii="Arial" w:hAnsi="Arial" w:cs="Arial"/>
          <w:sz w:val="24"/>
          <w:szCs w:val="24"/>
        </w:rPr>
        <w:t xml:space="preserve"> сельсовета </w:t>
      </w:r>
      <w:proofErr w:type="spellStart"/>
      <w:r w:rsidR="000F4D7F" w:rsidRPr="00A44862">
        <w:rPr>
          <w:rFonts w:ascii="Arial" w:hAnsi="Arial" w:cs="Arial"/>
          <w:sz w:val="24"/>
          <w:szCs w:val="24"/>
        </w:rPr>
        <w:t>Железногорского</w:t>
      </w:r>
      <w:proofErr w:type="spellEnd"/>
      <w:r w:rsidR="000F4D7F" w:rsidRPr="00A44862">
        <w:rPr>
          <w:rFonts w:ascii="Arial" w:hAnsi="Arial" w:cs="Arial"/>
          <w:sz w:val="24"/>
          <w:szCs w:val="24"/>
        </w:rPr>
        <w:t xml:space="preserve"> района</w:t>
      </w:r>
    </w:p>
    <w:p w14:paraId="52A84131" w14:textId="77777777" w:rsidR="005E31A6" w:rsidRPr="00A44862" w:rsidRDefault="00075240" w:rsidP="00A94769">
      <w:pPr>
        <w:spacing w:after="0" w:line="240" w:lineRule="auto"/>
        <w:ind w:firstLine="851"/>
        <w:jc w:val="right"/>
        <w:rPr>
          <w:rFonts w:ascii="Arial" w:hAnsi="Arial" w:cs="Arial"/>
          <w:sz w:val="24"/>
          <w:szCs w:val="24"/>
        </w:rPr>
      </w:pPr>
      <w:r w:rsidRPr="00A44862">
        <w:rPr>
          <w:rFonts w:ascii="Arial" w:hAnsi="Arial" w:cs="Arial"/>
          <w:sz w:val="24"/>
          <w:szCs w:val="24"/>
        </w:rPr>
        <w:t>«Об организации сбора и определении мест</w:t>
      </w:r>
    </w:p>
    <w:p w14:paraId="1BD9D72F" w14:textId="77777777" w:rsidR="005E31A6" w:rsidRPr="00A44862" w:rsidRDefault="00075240" w:rsidP="00A94769">
      <w:pPr>
        <w:spacing w:after="0" w:line="240" w:lineRule="auto"/>
        <w:ind w:firstLine="851"/>
        <w:jc w:val="right"/>
        <w:rPr>
          <w:rFonts w:ascii="Arial" w:hAnsi="Arial" w:cs="Arial"/>
          <w:sz w:val="24"/>
          <w:szCs w:val="24"/>
        </w:rPr>
      </w:pPr>
      <w:r w:rsidRPr="00A44862">
        <w:rPr>
          <w:rFonts w:ascii="Arial" w:hAnsi="Arial" w:cs="Arial"/>
          <w:sz w:val="24"/>
          <w:szCs w:val="24"/>
        </w:rPr>
        <w:t xml:space="preserve"> первичного сбора и временного размещения</w:t>
      </w:r>
    </w:p>
    <w:p w14:paraId="0F20EC83" w14:textId="77777777" w:rsidR="00657520" w:rsidRPr="00A44862" w:rsidRDefault="00075240" w:rsidP="00657520">
      <w:pPr>
        <w:spacing w:after="0" w:line="240" w:lineRule="auto"/>
        <w:ind w:firstLine="851"/>
        <w:jc w:val="right"/>
        <w:rPr>
          <w:rFonts w:ascii="Arial" w:hAnsi="Arial" w:cs="Arial"/>
          <w:sz w:val="24"/>
          <w:szCs w:val="24"/>
        </w:rPr>
      </w:pPr>
      <w:r w:rsidRPr="00A44862">
        <w:rPr>
          <w:rFonts w:ascii="Arial" w:hAnsi="Arial" w:cs="Arial"/>
          <w:sz w:val="24"/>
          <w:szCs w:val="24"/>
        </w:rPr>
        <w:t xml:space="preserve"> ртутьсодержащих ламп на территории </w:t>
      </w:r>
    </w:p>
    <w:p w14:paraId="7D1E072C" w14:textId="5D9A6A36" w:rsidR="000F4D7F" w:rsidRPr="00A44862" w:rsidRDefault="00FF3A56" w:rsidP="00657520">
      <w:pPr>
        <w:spacing w:after="0" w:line="240" w:lineRule="auto"/>
        <w:ind w:firstLine="851"/>
        <w:jc w:val="right"/>
        <w:rPr>
          <w:rFonts w:ascii="Arial" w:hAnsi="Arial" w:cs="Arial"/>
          <w:sz w:val="24"/>
          <w:szCs w:val="24"/>
        </w:rPr>
      </w:pPr>
      <w:proofErr w:type="spellStart"/>
      <w:r>
        <w:rPr>
          <w:rFonts w:ascii="Arial" w:hAnsi="Arial" w:cs="Arial"/>
          <w:sz w:val="24"/>
          <w:szCs w:val="24"/>
        </w:rPr>
        <w:t>Андросовского</w:t>
      </w:r>
      <w:proofErr w:type="spellEnd"/>
      <w:r w:rsidR="00657520" w:rsidRPr="00A44862">
        <w:rPr>
          <w:rFonts w:ascii="Arial" w:hAnsi="Arial" w:cs="Arial"/>
          <w:sz w:val="24"/>
          <w:szCs w:val="24"/>
        </w:rPr>
        <w:t xml:space="preserve"> сельсовета </w:t>
      </w:r>
      <w:proofErr w:type="spellStart"/>
      <w:r w:rsidR="00657520" w:rsidRPr="00A44862">
        <w:rPr>
          <w:rFonts w:ascii="Arial" w:hAnsi="Arial" w:cs="Arial"/>
          <w:sz w:val="24"/>
          <w:szCs w:val="24"/>
        </w:rPr>
        <w:t>Железногорского</w:t>
      </w:r>
      <w:proofErr w:type="spellEnd"/>
      <w:r w:rsidR="00657520" w:rsidRPr="00A44862">
        <w:rPr>
          <w:rFonts w:ascii="Arial" w:hAnsi="Arial" w:cs="Arial"/>
          <w:sz w:val="24"/>
          <w:szCs w:val="24"/>
        </w:rPr>
        <w:t xml:space="preserve"> района</w:t>
      </w:r>
      <w:r w:rsidR="00075240" w:rsidRPr="00A44862">
        <w:rPr>
          <w:rFonts w:ascii="Arial" w:hAnsi="Arial" w:cs="Arial"/>
          <w:sz w:val="24"/>
          <w:szCs w:val="24"/>
        </w:rPr>
        <w:t>»</w:t>
      </w:r>
      <w:r w:rsidR="000F4D7F" w:rsidRPr="00A44862">
        <w:rPr>
          <w:rFonts w:ascii="Arial" w:hAnsi="Arial" w:cs="Arial"/>
          <w:sz w:val="24"/>
          <w:szCs w:val="24"/>
        </w:rPr>
        <w:t xml:space="preserve"> </w:t>
      </w:r>
    </w:p>
    <w:p w14:paraId="7969E6CD" w14:textId="58C23843" w:rsidR="00704EE6" w:rsidRPr="00A44862" w:rsidRDefault="0036125C" w:rsidP="00A01F5D">
      <w:pPr>
        <w:spacing w:after="0" w:line="240" w:lineRule="auto"/>
        <w:ind w:firstLine="851"/>
        <w:jc w:val="right"/>
        <w:rPr>
          <w:rFonts w:ascii="Arial" w:hAnsi="Arial" w:cs="Arial"/>
          <w:sz w:val="24"/>
          <w:szCs w:val="24"/>
        </w:rPr>
      </w:pPr>
      <w:r w:rsidRPr="00A44862">
        <w:rPr>
          <w:rFonts w:ascii="Arial" w:hAnsi="Arial" w:cs="Arial"/>
          <w:sz w:val="24"/>
          <w:szCs w:val="24"/>
        </w:rPr>
        <w:t xml:space="preserve">от </w:t>
      </w:r>
      <w:r w:rsidR="00A01F5D">
        <w:rPr>
          <w:rFonts w:ascii="Arial" w:hAnsi="Arial" w:cs="Arial"/>
          <w:sz w:val="24"/>
          <w:szCs w:val="24"/>
        </w:rPr>
        <w:t>22.01.2024</w:t>
      </w:r>
      <w:r w:rsidRPr="00A44862">
        <w:rPr>
          <w:rFonts w:ascii="Arial" w:hAnsi="Arial" w:cs="Arial"/>
          <w:sz w:val="24"/>
          <w:szCs w:val="24"/>
        </w:rPr>
        <w:t xml:space="preserve">г. № </w:t>
      </w:r>
      <w:r w:rsidR="00A01F5D">
        <w:rPr>
          <w:rFonts w:ascii="Arial" w:hAnsi="Arial" w:cs="Arial"/>
          <w:sz w:val="24"/>
          <w:szCs w:val="24"/>
        </w:rPr>
        <w:t>10</w:t>
      </w:r>
    </w:p>
    <w:p w14:paraId="6EC83DE8" w14:textId="77777777" w:rsidR="0036125C" w:rsidRPr="00A44862" w:rsidRDefault="0036125C" w:rsidP="00A94769">
      <w:pPr>
        <w:spacing w:after="0" w:line="240" w:lineRule="auto"/>
        <w:ind w:firstLine="851"/>
        <w:jc w:val="both"/>
        <w:rPr>
          <w:rFonts w:ascii="Arial" w:hAnsi="Arial" w:cs="Arial"/>
          <w:sz w:val="24"/>
          <w:szCs w:val="24"/>
        </w:rPr>
      </w:pPr>
    </w:p>
    <w:p w14:paraId="12FBDBCE" w14:textId="77777777" w:rsidR="0036125C" w:rsidRPr="00A44862" w:rsidRDefault="0036125C" w:rsidP="00A94769">
      <w:pPr>
        <w:spacing w:after="0" w:line="240" w:lineRule="auto"/>
        <w:ind w:firstLine="851"/>
        <w:jc w:val="both"/>
        <w:rPr>
          <w:rFonts w:ascii="Arial" w:hAnsi="Arial" w:cs="Arial"/>
          <w:sz w:val="24"/>
          <w:szCs w:val="24"/>
        </w:rPr>
      </w:pPr>
    </w:p>
    <w:p w14:paraId="632C1E50" w14:textId="77777777" w:rsidR="00704EE6" w:rsidRPr="00A44862" w:rsidRDefault="00704EE6" w:rsidP="00A94769">
      <w:pPr>
        <w:spacing w:after="0" w:line="240" w:lineRule="auto"/>
        <w:ind w:firstLine="851"/>
        <w:jc w:val="center"/>
        <w:rPr>
          <w:rFonts w:ascii="Arial" w:hAnsi="Arial" w:cs="Arial"/>
          <w:b/>
          <w:bCs/>
          <w:sz w:val="32"/>
          <w:szCs w:val="32"/>
        </w:rPr>
      </w:pPr>
      <w:r w:rsidRPr="00A44862">
        <w:rPr>
          <w:rFonts w:ascii="Arial" w:hAnsi="Arial" w:cs="Arial"/>
          <w:b/>
          <w:bCs/>
          <w:sz w:val="32"/>
          <w:szCs w:val="32"/>
        </w:rPr>
        <w:t>Инструкция по сбору, размещению, учету и передаче</w:t>
      </w:r>
      <w:r w:rsidR="00657520" w:rsidRPr="00A44862">
        <w:rPr>
          <w:rFonts w:ascii="Arial" w:hAnsi="Arial" w:cs="Arial"/>
          <w:b/>
          <w:bCs/>
          <w:sz w:val="32"/>
          <w:szCs w:val="32"/>
        </w:rPr>
        <w:t xml:space="preserve"> </w:t>
      </w:r>
      <w:r w:rsidRPr="00A44862">
        <w:rPr>
          <w:rFonts w:ascii="Arial" w:hAnsi="Arial" w:cs="Arial"/>
          <w:b/>
          <w:bCs/>
          <w:sz w:val="32"/>
          <w:szCs w:val="32"/>
        </w:rPr>
        <w:t xml:space="preserve">отработанных </w:t>
      </w:r>
      <w:r w:rsidR="00657520" w:rsidRPr="00A44862">
        <w:rPr>
          <w:rFonts w:ascii="Arial" w:hAnsi="Arial" w:cs="Arial"/>
          <w:b/>
          <w:bCs/>
          <w:sz w:val="32"/>
          <w:szCs w:val="32"/>
        </w:rPr>
        <w:t>ртутьсодержащих ламп</w:t>
      </w:r>
    </w:p>
    <w:p w14:paraId="7113DA0D" w14:textId="4E5BB887" w:rsidR="0036125C" w:rsidRPr="005476B1" w:rsidRDefault="00704EE6" w:rsidP="005476B1">
      <w:pPr>
        <w:spacing w:after="0" w:line="240" w:lineRule="auto"/>
        <w:ind w:firstLine="851"/>
        <w:jc w:val="both"/>
        <w:rPr>
          <w:rFonts w:ascii="Arial" w:hAnsi="Arial" w:cs="Arial"/>
          <w:b/>
          <w:bCs/>
          <w:i/>
          <w:iCs/>
          <w:sz w:val="32"/>
          <w:szCs w:val="32"/>
        </w:rPr>
      </w:pPr>
      <w:r w:rsidRPr="00A44862">
        <w:rPr>
          <w:rFonts w:ascii="Arial" w:hAnsi="Arial" w:cs="Arial"/>
          <w:b/>
          <w:bCs/>
          <w:i/>
          <w:iCs/>
          <w:sz w:val="32"/>
          <w:szCs w:val="32"/>
        </w:rPr>
        <w:t> </w:t>
      </w:r>
    </w:p>
    <w:p w14:paraId="21A10A41" w14:textId="77777777" w:rsidR="00704EE6" w:rsidRPr="00A44862" w:rsidRDefault="000F4D7F" w:rsidP="000F4D7F">
      <w:pPr>
        <w:spacing w:after="0" w:line="240" w:lineRule="auto"/>
        <w:ind w:firstLine="851"/>
        <w:jc w:val="center"/>
        <w:rPr>
          <w:rFonts w:ascii="Arial" w:hAnsi="Arial" w:cs="Arial"/>
          <w:sz w:val="32"/>
          <w:szCs w:val="32"/>
        </w:rPr>
      </w:pPr>
      <w:r w:rsidRPr="00A44862">
        <w:rPr>
          <w:rFonts w:ascii="Arial" w:hAnsi="Arial" w:cs="Arial"/>
          <w:b/>
          <w:sz w:val="32"/>
          <w:szCs w:val="32"/>
        </w:rPr>
        <w:t>1.</w:t>
      </w:r>
      <w:r w:rsidR="00704EE6" w:rsidRPr="00A44862">
        <w:rPr>
          <w:rFonts w:ascii="Arial" w:hAnsi="Arial" w:cs="Arial"/>
          <w:b/>
          <w:bCs/>
          <w:sz w:val="32"/>
          <w:szCs w:val="32"/>
        </w:rPr>
        <w:t>Общие положения</w:t>
      </w:r>
    </w:p>
    <w:p w14:paraId="3A1317E3" w14:textId="77777777" w:rsidR="00CC2287" w:rsidRPr="00A44862" w:rsidRDefault="00CC2287" w:rsidP="00A94769">
      <w:pPr>
        <w:spacing w:after="0" w:line="240" w:lineRule="auto"/>
        <w:ind w:firstLine="851"/>
        <w:jc w:val="both"/>
        <w:rPr>
          <w:rFonts w:ascii="Arial" w:hAnsi="Arial" w:cs="Arial"/>
          <w:sz w:val="24"/>
          <w:szCs w:val="24"/>
        </w:rPr>
      </w:pPr>
    </w:p>
    <w:p w14:paraId="098822C1" w14:textId="77777777" w:rsidR="00704EE6" w:rsidRPr="00A44862" w:rsidRDefault="00CC2287" w:rsidP="00A94769">
      <w:pPr>
        <w:spacing w:after="0" w:line="240" w:lineRule="auto"/>
        <w:ind w:firstLine="851"/>
        <w:jc w:val="both"/>
        <w:rPr>
          <w:rFonts w:ascii="Arial" w:hAnsi="Arial" w:cs="Arial"/>
          <w:sz w:val="24"/>
          <w:szCs w:val="24"/>
        </w:rPr>
      </w:pPr>
      <w:r w:rsidRPr="00A44862">
        <w:rPr>
          <w:rFonts w:ascii="Arial" w:hAnsi="Arial" w:cs="Arial"/>
          <w:sz w:val="24"/>
          <w:szCs w:val="24"/>
        </w:rPr>
        <w:t>1.</w:t>
      </w:r>
      <w:r w:rsidR="00704EE6" w:rsidRPr="00A44862">
        <w:rPr>
          <w:rFonts w:ascii="Arial" w:hAnsi="Arial" w:cs="Arial"/>
          <w:sz w:val="24"/>
          <w:szCs w:val="24"/>
        </w:rPr>
        <w:t>Отходы I класса опасности (чрезвычайно опасные) </w:t>
      </w:r>
      <w:r w:rsidR="00704EE6" w:rsidRPr="00A44862">
        <w:rPr>
          <w:rFonts w:ascii="Arial" w:hAnsi="Arial" w:cs="Arial"/>
          <w:b/>
          <w:bCs/>
          <w:sz w:val="24"/>
          <w:szCs w:val="24"/>
        </w:rPr>
        <w:t>—</w:t>
      </w:r>
      <w:r w:rsidR="00704EE6" w:rsidRPr="00A44862">
        <w:rPr>
          <w:rFonts w:ascii="Arial" w:hAnsi="Arial" w:cs="Arial"/>
          <w:sz w:val="24"/>
          <w:szCs w:val="24"/>
        </w:rPr>
        <w:t> отработанные ртуть</w:t>
      </w:r>
      <w:r w:rsidR="00657520" w:rsidRPr="00A44862">
        <w:rPr>
          <w:rFonts w:ascii="Arial" w:hAnsi="Arial" w:cs="Arial"/>
          <w:sz w:val="24"/>
          <w:szCs w:val="24"/>
        </w:rPr>
        <w:t xml:space="preserve">содержащие лампы (далее ОРТЛ) </w:t>
      </w:r>
      <w:r w:rsidR="00704EE6" w:rsidRPr="00A44862">
        <w:rPr>
          <w:rFonts w:ascii="Arial" w:hAnsi="Arial" w:cs="Arial"/>
          <w:sz w:val="24"/>
          <w:szCs w:val="24"/>
        </w:rPr>
        <w:t>подлежат сбору и отправке на демеркуризацию.</w:t>
      </w:r>
    </w:p>
    <w:p w14:paraId="46A9FDEF" w14:textId="77777777" w:rsidR="00704EE6" w:rsidRPr="00A44862" w:rsidRDefault="00CC2287" w:rsidP="00A94769">
      <w:pPr>
        <w:spacing w:after="0" w:line="240" w:lineRule="auto"/>
        <w:ind w:firstLine="851"/>
        <w:jc w:val="both"/>
        <w:rPr>
          <w:rFonts w:ascii="Arial" w:hAnsi="Arial" w:cs="Arial"/>
          <w:sz w:val="24"/>
          <w:szCs w:val="24"/>
        </w:rPr>
      </w:pPr>
      <w:r w:rsidRPr="00A44862">
        <w:rPr>
          <w:rFonts w:ascii="Arial" w:hAnsi="Arial" w:cs="Arial"/>
          <w:sz w:val="24"/>
          <w:szCs w:val="24"/>
        </w:rPr>
        <w:t xml:space="preserve">2. </w:t>
      </w:r>
      <w:r w:rsidR="00704EE6" w:rsidRPr="00A44862">
        <w:rPr>
          <w:rFonts w:ascii="Arial" w:hAnsi="Arial" w:cs="Arial"/>
          <w:sz w:val="24"/>
          <w:szCs w:val="24"/>
        </w:rPr>
        <w:t>Ртутьсодержащие лампы (PTJ1)</w:t>
      </w:r>
      <w:r w:rsidR="000F4D7F" w:rsidRPr="00A44862">
        <w:rPr>
          <w:rFonts w:ascii="Arial" w:hAnsi="Arial" w:cs="Arial"/>
          <w:sz w:val="24"/>
          <w:szCs w:val="24"/>
        </w:rPr>
        <w:t xml:space="preserve"> </w:t>
      </w:r>
      <w:r w:rsidR="00704EE6" w:rsidRPr="00A44862">
        <w:rPr>
          <w:rFonts w:ascii="Arial" w:hAnsi="Arial" w:cs="Arial"/>
          <w:sz w:val="24"/>
          <w:szCs w:val="24"/>
        </w:rPr>
        <w:t>- лампы типа ДРЛ, ЛБ, ЛД, L18/20 и F18/W54 (не российского производства), и другие типы ламп</w:t>
      </w:r>
      <w:r w:rsidR="000F4D7F" w:rsidRPr="00A44862">
        <w:rPr>
          <w:rFonts w:ascii="Arial" w:hAnsi="Arial" w:cs="Arial"/>
          <w:sz w:val="24"/>
          <w:szCs w:val="24"/>
        </w:rPr>
        <w:t>,</w:t>
      </w:r>
      <w:r w:rsidR="00704EE6" w:rsidRPr="00A44862">
        <w:rPr>
          <w:rFonts w:ascii="Arial" w:hAnsi="Arial" w:cs="Arial"/>
          <w:sz w:val="24"/>
          <w:szCs w:val="24"/>
        </w:rPr>
        <w:t xml:space="preserve"> используемые для освещения в помещениях организации.</w:t>
      </w:r>
    </w:p>
    <w:p w14:paraId="027FA008" w14:textId="77777777" w:rsidR="00704EE6" w:rsidRPr="00A44862" w:rsidRDefault="00CC2287" w:rsidP="00A94769">
      <w:pPr>
        <w:spacing w:after="0" w:line="240" w:lineRule="auto"/>
        <w:ind w:firstLine="851"/>
        <w:jc w:val="both"/>
        <w:rPr>
          <w:rFonts w:ascii="Arial" w:hAnsi="Arial" w:cs="Arial"/>
          <w:sz w:val="24"/>
          <w:szCs w:val="24"/>
        </w:rPr>
      </w:pPr>
      <w:r w:rsidRPr="00A44862">
        <w:rPr>
          <w:rFonts w:ascii="Arial" w:hAnsi="Arial" w:cs="Arial"/>
          <w:sz w:val="24"/>
          <w:szCs w:val="24"/>
        </w:rPr>
        <w:t xml:space="preserve">3. </w:t>
      </w:r>
      <w:r w:rsidR="00704EE6" w:rsidRPr="00A44862">
        <w:rPr>
          <w:rFonts w:ascii="Arial" w:hAnsi="Arial" w:cs="Arial"/>
          <w:sz w:val="24"/>
          <w:szCs w:val="24"/>
        </w:rPr>
        <w:t>Отр</w:t>
      </w:r>
      <w:r w:rsidR="000F4D7F" w:rsidRPr="00A44862">
        <w:rPr>
          <w:rFonts w:ascii="Arial" w:hAnsi="Arial" w:cs="Arial"/>
          <w:sz w:val="24"/>
          <w:szCs w:val="24"/>
        </w:rPr>
        <w:t>аботанные ртутьсодержащие лампы -</w:t>
      </w:r>
      <w:r w:rsidR="00704EE6" w:rsidRPr="00A44862">
        <w:rPr>
          <w:rFonts w:ascii="Arial" w:hAnsi="Arial" w:cs="Arial"/>
          <w:sz w:val="24"/>
          <w:szCs w:val="24"/>
        </w:rPr>
        <w:t xml:space="preserve"> отработанные или пришедшие в негодность РТЛ.</w:t>
      </w:r>
    </w:p>
    <w:p w14:paraId="752AFD17" w14:textId="77777777" w:rsidR="00704EE6" w:rsidRPr="00A44862" w:rsidRDefault="00704EE6" w:rsidP="00A94769">
      <w:pPr>
        <w:spacing w:after="0" w:line="240" w:lineRule="auto"/>
        <w:ind w:firstLine="851"/>
        <w:jc w:val="both"/>
        <w:rPr>
          <w:rFonts w:ascii="Arial" w:hAnsi="Arial" w:cs="Arial"/>
          <w:sz w:val="32"/>
          <w:szCs w:val="32"/>
        </w:rPr>
      </w:pPr>
      <w:r w:rsidRPr="00A44862">
        <w:rPr>
          <w:rFonts w:ascii="Arial" w:hAnsi="Arial" w:cs="Arial"/>
          <w:sz w:val="24"/>
          <w:szCs w:val="24"/>
        </w:rPr>
        <w:t> </w:t>
      </w:r>
    </w:p>
    <w:p w14:paraId="0D3C3F51" w14:textId="77777777" w:rsidR="00704EE6" w:rsidRPr="00A44862" w:rsidRDefault="000F4D7F" w:rsidP="000F4D7F">
      <w:pPr>
        <w:spacing w:after="0" w:line="240" w:lineRule="auto"/>
        <w:jc w:val="center"/>
        <w:rPr>
          <w:rFonts w:ascii="Arial" w:hAnsi="Arial" w:cs="Arial"/>
          <w:sz w:val="32"/>
          <w:szCs w:val="32"/>
        </w:rPr>
      </w:pPr>
      <w:r w:rsidRPr="00A44862">
        <w:rPr>
          <w:rFonts w:ascii="Arial" w:hAnsi="Arial" w:cs="Arial"/>
          <w:b/>
          <w:bCs/>
          <w:sz w:val="32"/>
          <w:szCs w:val="32"/>
        </w:rPr>
        <w:t>2.</w:t>
      </w:r>
      <w:r w:rsidR="00704EE6" w:rsidRPr="00A44862">
        <w:rPr>
          <w:rFonts w:ascii="Arial" w:hAnsi="Arial" w:cs="Arial"/>
          <w:b/>
          <w:bCs/>
          <w:sz w:val="32"/>
          <w:szCs w:val="32"/>
        </w:rPr>
        <w:t>Условия размещения</w:t>
      </w:r>
      <w:r w:rsidRPr="00A44862">
        <w:rPr>
          <w:rFonts w:ascii="Arial" w:hAnsi="Arial" w:cs="Arial"/>
          <w:b/>
          <w:bCs/>
          <w:sz w:val="32"/>
          <w:szCs w:val="32"/>
        </w:rPr>
        <w:t xml:space="preserve"> </w:t>
      </w:r>
      <w:r w:rsidR="00704EE6" w:rsidRPr="00A44862">
        <w:rPr>
          <w:rFonts w:ascii="Arial" w:hAnsi="Arial" w:cs="Arial"/>
          <w:b/>
          <w:bCs/>
          <w:sz w:val="32"/>
          <w:szCs w:val="32"/>
        </w:rPr>
        <w:t>отработанных ртутьсодержащих ламп</w:t>
      </w:r>
    </w:p>
    <w:p w14:paraId="5B55B674" w14:textId="77777777" w:rsidR="00704EE6" w:rsidRPr="00A44862" w:rsidRDefault="00704EE6" w:rsidP="00A94769">
      <w:pPr>
        <w:spacing w:after="0" w:line="240" w:lineRule="auto"/>
        <w:ind w:firstLine="851"/>
        <w:jc w:val="both"/>
        <w:rPr>
          <w:rFonts w:ascii="Arial" w:hAnsi="Arial" w:cs="Arial"/>
          <w:sz w:val="32"/>
          <w:szCs w:val="32"/>
        </w:rPr>
      </w:pPr>
      <w:r w:rsidRPr="00A44862">
        <w:rPr>
          <w:rFonts w:ascii="Arial" w:hAnsi="Arial" w:cs="Arial"/>
          <w:b/>
          <w:bCs/>
          <w:sz w:val="32"/>
          <w:szCs w:val="32"/>
        </w:rPr>
        <w:t> </w:t>
      </w:r>
    </w:p>
    <w:p w14:paraId="02456A8B" w14:textId="77777777" w:rsidR="00704EE6" w:rsidRPr="00A44862" w:rsidRDefault="00C8347D" w:rsidP="00A94769">
      <w:pPr>
        <w:spacing w:after="0" w:line="240" w:lineRule="auto"/>
        <w:ind w:firstLine="851"/>
        <w:jc w:val="both"/>
        <w:rPr>
          <w:rFonts w:ascii="Arial" w:hAnsi="Arial" w:cs="Arial"/>
          <w:sz w:val="24"/>
          <w:szCs w:val="24"/>
        </w:rPr>
      </w:pPr>
      <w:r w:rsidRPr="00A44862">
        <w:rPr>
          <w:rFonts w:ascii="Arial" w:hAnsi="Arial" w:cs="Arial"/>
          <w:sz w:val="24"/>
          <w:szCs w:val="24"/>
        </w:rPr>
        <w:t xml:space="preserve">1. </w:t>
      </w:r>
      <w:r w:rsidR="00704EE6" w:rsidRPr="00A44862">
        <w:rPr>
          <w:rFonts w:ascii="Arial" w:hAnsi="Arial" w:cs="Arial"/>
          <w:sz w:val="24"/>
          <w:szCs w:val="24"/>
        </w:rPr>
        <w:t>Главным условием при замене и сборе ОРТЛ является сохранение герметичности.</w:t>
      </w:r>
    </w:p>
    <w:p w14:paraId="3C150746" w14:textId="77777777" w:rsidR="00704EE6" w:rsidRPr="00A44862" w:rsidRDefault="00CC2287" w:rsidP="00A94769">
      <w:pPr>
        <w:spacing w:after="0" w:line="240" w:lineRule="auto"/>
        <w:ind w:firstLine="851"/>
        <w:jc w:val="both"/>
        <w:rPr>
          <w:rFonts w:ascii="Arial" w:hAnsi="Arial" w:cs="Arial"/>
          <w:sz w:val="24"/>
          <w:szCs w:val="24"/>
        </w:rPr>
      </w:pPr>
      <w:r w:rsidRPr="00A44862">
        <w:rPr>
          <w:rFonts w:ascii="Arial" w:hAnsi="Arial" w:cs="Arial"/>
          <w:sz w:val="24"/>
          <w:szCs w:val="24"/>
        </w:rPr>
        <w:lastRenderedPageBreak/>
        <w:t xml:space="preserve">2. </w:t>
      </w:r>
      <w:r w:rsidR="00704EE6" w:rsidRPr="00A44862">
        <w:rPr>
          <w:rFonts w:ascii="Arial" w:hAnsi="Arial" w:cs="Arial"/>
          <w:sz w:val="24"/>
          <w:szCs w:val="24"/>
        </w:rPr>
        <w:t>Сбор ОРТЛ необходимо производить отдельно от обычного мусора.</w:t>
      </w:r>
    </w:p>
    <w:p w14:paraId="0DC4EBCA" w14:textId="77777777" w:rsidR="00704EE6" w:rsidRPr="00A44862" w:rsidRDefault="00CC2287" w:rsidP="00A94769">
      <w:pPr>
        <w:spacing w:after="0" w:line="240" w:lineRule="auto"/>
        <w:ind w:firstLine="851"/>
        <w:jc w:val="both"/>
        <w:rPr>
          <w:rFonts w:ascii="Arial" w:hAnsi="Arial" w:cs="Arial"/>
          <w:sz w:val="24"/>
          <w:szCs w:val="24"/>
        </w:rPr>
      </w:pPr>
      <w:r w:rsidRPr="00A44862">
        <w:rPr>
          <w:rFonts w:ascii="Arial" w:hAnsi="Arial" w:cs="Arial"/>
          <w:sz w:val="24"/>
          <w:szCs w:val="24"/>
        </w:rPr>
        <w:t xml:space="preserve">3. </w:t>
      </w:r>
      <w:r w:rsidR="00704EE6" w:rsidRPr="00A44862">
        <w:rPr>
          <w:rFonts w:ascii="Arial" w:hAnsi="Arial" w:cs="Arial"/>
          <w:sz w:val="24"/>
          <w:szCs w:val="24"/>
        </w:rPr>
        <w:t>Для каждого типа лампы должна быть предусмотрена своя отдельная упаковка, которая должна быть подписана (указывать тип ламп, марку, длину, диаметр, максимальное количество). Допускается обертывание липкой лентой для исключения выпадения ртутных ламп.</w:t>
      </w:r>
    </w:p>
    <w:p w14:paraId="56966951" w14:textId="77777777" w:rsidR="0036125C" w:rsidRPr="00A44862" w:rsidRDefault="00CC2287" w:rsidP="00A44862">
      <w:pPr>
        <w:spacing w:after="0" w:line="240" w:lineRule="auto"/>
        <w:ind w:firstLine="851"/>
        <w:jc w:val="both"/>
        <w:rPr>
          <w:rFonts w:ascii="Arial" w:hAnsi="Arial" w:cs="Arial"/>
          <w:b/>
          <w:bCs/>
          <w:sz w:val="24"/>
          <w:szCs w:val="24"/>
        </w:rPr>
      </w:pPr>
      <w:r w:rsidRPr="00A44862">
        <w:rPr>
          <w:rFonts w:ascii="Arial" w:hAnsi="Arial" w:cs="Arial"/>
          <w:sz w:val="24"/>
          <w:szCs w:val="24"/>
        </w:rPr>
        <w:t xml:space="preserve">4. </w:t>
      </w:r>
      <w:r w:rsidR="00704EE6" w:rsidRPr="00A44862">
        <w:rPr>
          <w:rFonts w:ascii="Arial" w:hAnsi="Arial" w:cs="Arial"/>
          <w:sz w:val="24"/>
          <w:szCs w:val="24"/>
        </w:rPr>
        <w:t xml:space="preserve">После упаковки ОРТЛ их следует сложить в отдельную закрытую коробку размером </w:t>
      </w:r>
      <w:r w:rsidR="004552EF" w:rsidRPr="00A44862">
        <w:rPr>
          <w:rFonts w:ascii="Arial" w:hAnsi="Arial" w:cs="Arial"/>
          <w:sz w:val="24"/>
          <w:szCs w:val="24"/>
        </w:rPr>
        <w:t xml:space="preserve">(не менее) </w:t>
      </w:r>
      <w:r w:rsidR="00704EE6" w:rsidRPr="00A44862">
        <w:rPr>
          <w:rFonts w:ascii="Arial" w:hAnsi="Arial" w:cs="Arial"/>
          <w:sz w:val="24"/>
          <w:szCs w:val="24"/>
        </w:rPr>
        <w:t>130 см х 30 см х 25 см., с надписью «Отработанные ртутьсодержащие лампы».</w:t>
      </w:r>
      <w:r w:rsidR="00A44862" w:rsidRPr="00A44862">
        <w:rPr>
          <w:rFonts w:ascii="Arial" w:hAnsi="Arial" w:cs="Arial"/>
          <w:b/>
          <w:bCs/>
          <w:sz w:val="24"/>
          <w:szCs w:val="24"/>
        </w:rPr>
        <w:t xml:space="preserve"> </w:t>
      </w:r>
    </w:p>
    <w:p w14:paraId="3FAA3532" w14:textId="77777777" w:rsidR="00FF3A56" w:rsidRPr="00A44862" w:rsidRDefault="00FF3A56" w:rsidP="005476B1">
      <w:pPr>
        <w:tabs>
          <w:tab w:val="left" w:pos="0"/>
        </w:tabs>
        <w:autoSpaceDE w:val="0"/>
        <w:autoSpaceDN w:val="0"/>
        <w:adjustRightInd w:val="0"/>
        <w:rPr>
          <w:rFonts w:ascii="Arial" w:hAnsi="Arial" w:cs="Arial"/>
          <w:b/>
          <w:bCs/>
          <w:sz w:val="24"/>
          <w:szCs w:val="24"/>
        </w:rPr>
      </w:pPr>
    </w:p>
    <w:p w14:paraId="3689D224" w14:textId="77777777" w:rsidR="00701220" w:rsidRPr="00A44862" w:rsidRDefault="00701220" w:rsidP="00701220">
      <w:pPr>
        <w:tabs>
          <w:tab w:val="left" w:pos="0"/>
        </w:tabs>
        <w:autoSpaceDE w:val="0"/>
        <w:autoSpaceDN w:val="0"/>
        <w:adjustRightInd w:val="0"/>
        <w:ind w:firstLine="720"/>
        <w:jc w:val="right"/>
        <w:rPr>
          <w:rFonts w:ascii="Arial" w:hAnsi="Arial" w:cs="Arial"/>
          <w:sz w:val="20"/>
          <w:szCs w:val="20"/>
        </w:rPr>
      </w:pPr>
      <w:r w:rsidRPr="00A44862">
        <w:rPr>
          <w:rFonts w:ascii="Arial" w:hAnsi="Arial" w:cs="Arial"/>
          <w:b/>
          <w:bCs/>
          <w:sz w:val="20"/>
          <w:szCs w:val="20"/>
        </w:rPr>
        <w:t> </w:t>
      </w:r>
      <w:r w:rsidRPr="00A44862">
        <w:rPr>
          <w:rFonts w:ascii="Arial" w:hAnsi="Arial" w:cs="Arial"/>
          <w:sz w:val="20"/>
          <w:szCs w:val="20"/>
        </w:rPr>
        <w:t xml:space="preserve">Приложение к Инструкции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701220" w:rsidRPr="00A44862" w14:paraId="0FA55CF3" w14:textId="77777777" w:rsidTr="005B58C5">
        <w:tc>
          <w:tcPr>
            <w:tcW w:w="9571" w:type="dxa"/>
            <w:tcBorders>
              <w:top w:val="single" w:sz="4" w:space="0" w:color="auto"/>
              <w:left w:val="single" w:sz="4" w:space="0" w:color="auto"/>
              <w:bottom w:val="single" w:sz="4" w:space="0" w:color="auto"/>
              <w:right w:val="single" w:sz="4" w:space="0" w:color="auto"/>
            </w:tcBorders>
          </w:tcPr>
          <w:p w14:paraId="604F9248" w14:textId="77777777" w:rsidR="00701220" w:rsidRPr="00A44862" w:rsidRDefault="00701220" w:rsidP="005B58C5">
            <w:pPr>
              <w:tabs>
                <w:tab w:val="left" w:pos="0"/>
              </w:tabs>
              <w:autoSpaceDE w:val="0"/>
              <w:autoSpaceDN w:val="0"/>
              <w:adjustRightInd w:val="0"/>
              <w:spacing w:line="256" w:lineRule="auto"/>
              <w:ind w:firstLine="720"/>
              <w:jc w:val="both"/>
              <w:rPr>
                <w:rFonts w:ascii="Arial" w:hAnsi="Arial" w:cs="Arial"/>
                <w:sz w:val="24"/>
                <w:szCs w:val="24"/>
              </w:rPr>
            </w:pPr>
          </w:p>
          <w:p w14:paraId="67ABC0E0" w14:textId="77777777" w:rsidR="00701220" w:rsidRPr="00A44862" w:rsidRDefault="00701220" w:rsidP="005B58C5">
            <w:pPr>
              <w:tabs>
                <w:tab w:val="left" w:pos="0"/>
              </w:tabs>
              <w:autoSpaceDE w:val="0"/>
              <w:autoSpaceDN w:val="0"/>
              <w:adjustRightInd w:val="0"/>
              <w:spacing w:line="256" w:lineRule="auto"/>
              <w:ind w:firstLine="720"/>
              <w:jc w:val="center"/>
              <w:rPr>
                <w:rFonts w:ascii="Arial" w:hAnsi="Arial" w:cs="Arial"/>
                <w:b/>
                <w:sz w:val="24"/>
                <w:szCs w:val="24"/>
              </w:rPr>
            </w:pPr>
            <w:r w:rsidRPr="00A44862">
              <w:rPr>
                <w:rFonts w:ascii="Arial" w:hAnsi="Arial" w:cs="Arial"/>
                <w:b/>
                <w:sz w:val="24"/>
                <w:szCs w:val="24"/>
              </w:rPr>
              <w:t>ТИПОВАЯ ФОРМА ЖУРНАЛА УЧЕТА</w:t>
            </w:r>
          </w:p>
          <w:p w14:paraId="431340B8" w14:textId="77777777" w:rsidR="00701220" w:rsidRPr="00A44862" w:rsidRDefault="00701220" w:rsidP="005B58C5">
            <w:pPr>
              <w:tabs>
                <w:tab w:val="left" w:pos="0"/>
              </w:tabs>
              <w:autoSpaceDE w:val="0"/>
              <w:autoSpaceDN w:val="0"/>
              <w:adjustRightInd w:val="0"/>
              <w:spacing w:line="256" w:lineRule="auto"/>
              <w:ind w:firstLine="720"/>
              <w:jc w:val="center"/>
              <w:rPr>
                <w:rFonts w:ascii="Arial" w:hAnsi="Arial" w:cs="Arial"/>
                <w:sz w:val="24"/>
                <w:szCs w:val="24"/>
              </w:rPr>
            </w:pPr>
            <w:r w:rsidRPr="00A44862">
              <w:rPr>
                <w:rFonts w:ascii="Arial" w:hAnsi="Arial" w:cs="Arial"/>
                <w:b/>
                <w:sz w:val="24"/>
                <w:szCs w:val="24"/>
              </w:rPr>
              <w:t>ДВИЖЕНИЯ ОТРАБОТАННЫХ РТУТЬСОДЕРЖАЩИХ ЛАМП</w:t>
            </w:r>
          </w:p>
          <w:p w14:paraId="54A6A989" w14:textId="77777777" w:rsidR="00701220" w:rsidRPr="00A44862" w:rsidRDefault="00701220" w:rsidP="005B58C5">
            <w:pPr>
              <w:tabs>
                <w:tab w:val="left" w:pos="0"/>
              </w:tabs>
              <w:autoSpaceDE w:val="0"/>
              <w:autoSpaceDN w:val="0"/>
              <w:adjustRightInd w:val="0"/>
              <w:spacing w:line="256" w:lineRule="auto"/>
              <w:ind w:firstLine="720"/>
              <w:jc w:val="center"/>
              <w:rPr>
                <w:rFonts w:ascii="Arial" w:hAnsi="Arial" w:cs="Arial"/>
                <w:sz w:val="24"/>
                <w:szCs w:val="24"/>
              </w:rPr>
            </w:pPr>
            <w:r w:rsidRPr="00A44862">
              <w:rPr>
                <w:rFonts w:ascii="Arial" w:hAnsi="Arial" w:cs="Arial"/>
                <w:sz w:val="24"/>
                <w:szCs w:val="24"/>
              </w:rPr>
              <w:t>_____________________________________</w:t>
            </w:r>
          </w:p>
          <w:p w14:paraId="18C2CCAE" w14:textId="77777777" w:rsidR="00701220" w:rsidRPr="00A44862" w:rsidRDefault="00701220" w:rsidP="005B58C5">
            <w:pPr>
              <w:tabs>
                <w:tab w:val="left" w:pos="0"/>
              </w:tabs>
              <w:autoSpaceDE w:val="0"/>
              <w:autoSpaceDN w:val="0"/>
              <w:adjustRightInd w:val="0"/>
              <w:spacing w:line="256" w:lineRule="auto"/>
              <w:ind w:firstLine="720"/>
              <w:jc w:val="center"/>
              <w:rPr>
                <w:rFonts w:ascii="Arial" w:hAnsi="Arial" w:cs="Arial"/>
                <w:sz w:val="24"/>
                <w:szCs w:val="24"/>
              </w:rPr>
            </w:pPr>
            <w:r w:rsidRPr="00A44862">
              <w:rPr>
                <w:rFonts w:ascii="Arial" w:hAnsi="Arial" w:cs="Arial"/>
                <w:sz w:val="24"/>
                <w:szCs w:val="24"/>
              </w:rPr>
              <w:t>«наименование предприятия»</w:t>
            </w:r>
          </w:p>
          <w:p w14:paraId="0432F5DF" w14:textId="77777777" w:rsidR="00701220" w:rsidRPr="00A44862" w:rsidRDefault="00701220" w:rsidP="005B58C5">
            <w:pPr>
              <w:tabs>
                <w:tab w:val="left" w:pos="0"/>
              </w:tabs>
              <w:autoSpaceDE w:val="0"/>
              <w:autoSpaceDN w:val="0"/>
              <w:adjustRightInd w:val="0"/>
              <w:spacing w:line="256" w:lineRule="auto"/>
              <w:ind w:firstLine="720"/>
              <w:jc w:val="both"/>
              <w:rPr>
                <w:rFonts w:ascii="Arial" w:hAnsi="Arial" w:cs="Arial"/>
                <w:sz w:val="24"/>
                <w:szCs w:val="24"/>
              </w:rPr>
            </w:pPr>
          </w:p>
          <w:p w14:paraId="320F2A81" w14:textId="77777777" w:rsidR="00701220" w:rsidRPr="00A44862" w:rsidRDefault="00701220" w:rsidP="005B58C5">
            <w:pPr>
              <w:tabs>
                <w:tab w:val="left" w:pos="0"/>
              </w:tabs>
              <w:autoSpaceDE w:val="0"/>
              <w:autoSpaceDN w:val="0"/>
              <w:adjustRightInd w:val="0"/>
              <w:spacing w:line="256" w:lineRule="auto"/>
              <w:ind w:firstLine="720"/>
              <w:jc w:val="both"/>
              <w:rPr>
                <w:rFonts w:ascii="Arial" w:hAnsi="Arial" w:cs="Arial"/>
                <w:sz w:val="24"/>
                <w:szCs w:val="24"/>
              </w:rPr>
            </w:pPr>
            <w:r w:rsidRPr="00A44862">
              <w:rPr>
                <w:rFonts w:ascii="Arial" w:hAnsi="Arial" w:cs="Arial"/>
                <w:sz w:val="24"/>
                <w:szCs w:val="24"/>
              </w:rPr>
              <w:t>Начат ___________ 20___г.</w:t>
            </w:r>
          </w:p>
          <w:p w14:paraId="0ADE5D13" w14:textId="77777777" w:rsidR="00701220" w:rsidRPr="00A44862" w:rsidRDefault="00701220" w:rsidP="005B58C5">
            <w:pPr>
              <w:tabs>
                <w:tab w:val="left" w:pos="0"/>
              </w:tabs>
              <w:autoSpaceDE w:val="0"/>
              <w:autoSpaceDN w:val="0"/>
              <w:adjustRightInd w:val="0"/>
              <w:spacing w:line="256" w:lineRule="auto"/>
              <w:ind w:firstLine="720"/>
              <w:jc w:val="both"/>
              <w:rPr>
                <w:rFonts w:ascii="Arial" w:hAnsi="Arial" w:cs="Arial"/>
                <w:sz w:val="24"/>
                <w:szCs w:val="24"/>
              </w:rPr>
            </w:pPr>
          </w:p>
        </w:tc>
      </w:tr>
    </w:tbl>
    <w:p w14:paraId="55EB8ED9" w14:textId="77777777" w:rsidR="00701220" w:rsidRPr="00A44862" w:rsidRDefault="00701220" w:rsidP="00701220">
      <w:pPr>
        <w:tabs>
          <w:tab w:val="left" w:pos="0"/>
        </w:tabs>
        <w:autoSpaceDE w:val="0"/>
        <w:autoSpaceDN w:val="0"/>
        <w:adjustRightInd w:val="0"/>
        <w:ind w:firstLine="720"/>
        <w:jc w:val="both"/>
        <w:rPr>
          <w:rFonts w:ascii="Arial" w:hAnsi="Arial" w:cs="Arial"/>
          <w:sz w:val="24"/>
          <w:szCs w:val="24"/>
        </w:rPr>
      </w:pPr>
    </w:p>
    <w:p w14:paraId="48D3F9FE" w14:textId="77777777" w:rsidR="00701220" w:rsidRPr="00A44862" w:rsidRDefault="00701220" w:rsidP="00701220">
      <w:pPr>
        <w:tabs>
          <w:tab w:val="left" w:pos="0"/>
        </w:tabs>
        <w:autoSpaceDE w:val="0"/>
        <w:autoSpaceDN w:val="0"/>
        <w:adjustRightInd w:val="0"/>
        <w:ind w:firstLine="720"/>
        <w:jc w:val="both"/>
        <w:rPr>
          <w:rFonts w:ascii="Arial" w:hAnsi="Arial" w:cs="Arial"/>
          <w:sz w:val="24"/>
          <w:szCs w:val="24"/>
        </w:rPr>
      </w:pPr>
    </w:p>
    <w:tbl>
      <w:tblPr>
        <w:tblW w:w="9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
        <w:gridCol w:w="1789"/>
        <w:gridCol w:w="2044"/>
        <w:gridCol w:w="1660"/>
        <w:gridCol w:w="1278"/>
        <w:gridCol w:w="1971"/>
      </w:tblGrid>
      <w:tr w:rsidR="00701220" w:rsidRPr="00A44862" w14:paraId="04D0907A" w14:textId="77777777" w:rsidTr="0036125C">
        <w:trPr>
          <w:trHeight w:val="2232"/>
          <w:jc w:val="center"/>
        </w:trPr>
        <w:tc>
          <w:tcPr>
            <w:tcW w:w="736" w:type="dxa"/>
            <w:tcBorders>
              <w:top w:val="single" w:sz="4" w:space="0" w:color="auto"/>
              <w:left w:val="single" w:sz="4" w:space="0" w:color="auto"/>
              <w:bottom w:val="single" w:sz="4" w:space="0" w:color="auto"/>
              <w:right w:val="single" w:sz="4" w:space="0" w:color="auto"/>
            </w:tcBorders>
            <w:hideMark/>
          </w:tcPr>
          <w:p w14:paraId="072A52FA" w14:textId="77777777" w:rsidR="00701220" w:rsidRPr="00A44862" w:rsidRDefault="00701220" w:rsidP="005B58C5">
            <w:pPr>
              <w:tabs>
                <w:tab w:val="left" w:pos="-108"/>
              </w:tabs>
              <w:autoSpaceDE w:val="0"/>
              <w:autoSpaceDN w:val="0"/>
              <w:adjustRightInd w:val="0"/>
              <w:spacing w:line="256" w:lineRule="auto"/>
              <w:jc w:val="center"/>
              <w:rPr>
                <w:rFonts w:ascii="Arial" w:hAnsi="Arial" w:cs="Arial"/>
                <w:sz w:val="24"/>
                <w:szCs w:val="24"/>
              </w:rPr>
            </w:pPr>
            <w:r w:rsidRPr="00A44862">
              <w:rPr>
                <w:rFonts w:ascii="Arial" w:hAnsi="Arial" w:cs="Arial"/>
                <w:sz w:val="24"/>
                <w:szCs w:val="24"/>
              </w:rPr>
              <w:t>Дата</w:t>
            </w:r>
          </w:p>
        </w:tc>
        <w:tc>
          <w:tcPr>
            <w:tcW w:w="1789" w:type="dxa"/>
            <w:tcBorders>
              <w:top w:val="single" w:sz="4" w:space="0" w:color="auto"/>
              <w:left w:val="single" w:sz="4" w:space="0" w:color="auto"/>
              <w:bottom w:val="single" w:sz="4" w:space="0" w:color="auto"/>
              <w:right w:val="single" w:sz="4" w:space="0" w:color="auto"/>
            </w:tcBorders>
            <w:hideMark/>
          </w:tcPr>
          <w:p w14:paraId="7DBE0228" w14:textId="77777777" w:rsidR="00701220" w:rsidRPr="00A44862" w:rsidRDefault="00701220" w:rsidP="005B58C5">
            <w:pPr>
              <w:tabs>
                <w:tab w:val="left" w:pos="0"/>
              </w:tabs>
              <w:autoSpaceDE w:val="0"/>
              <w:autoSpaceDN w:val="0"/>
              <w:adjustRightInd w:val="0"/>
              <w:spacing w:line="256" w:lineRule="auto"/>
              <w:jc w:val="center"/>
              <w:rPr>
                <w:rFonts w:ascii="Arial" w:hAnsi="Arial" w:cs="Arial"/>
                <w:sz w:val="24"/>
                <w:szCs w:val="24"/>
              </w:rPr>
            </w:pPr>
            <w:r w:rsidRPr="00A44862">
              <w:rPr>
                <w:rFonts w:ascii="Arial" w:hAnsi="Arial" w:cs="Arial"/>
                <w:sz w:val="24"/>
                <w:szCs w:val="24"/>
              </w:rPr>
              <w:t>Наименование лампы, ртутьсодержащего прибора</w:t>
            </w:r>
          </w:p>
        </w:tc>
        <w:tc>
          <w:tcPr>
            <w:tcW w:w="2044" w:type="dxa"/>
            <w:tcBorders>
              <w:top w:val="single" w:sz="4" w:space="0" w:color="auto"/>
              <w:left w:val="single" w:sz="4" w:space="0" w:color="auto"/>
              <w:bottom w:val="single" w:sz="4" w:space="0" w:color="auto"/>
              <w:right w:val="single" w:sz="4" w:space="0" w:color="auto"/>
            </w:tcBorders>
            <w:hideMark/>
          </w:tcPr>
          <w:p w14:paraId="7D65A15A" w14:textId="77777777" w:rsidR="00701220" w:rsidRPr="00A44862" w:rsidRDefault="00701220" w:rsidP="005B58C5">
            <w:pPr>
              <w:tabs>
                <w:tab w:val="left" w:pos="0"/>
              </w:tabs>
              <w:autoSpaceDE w:val="0"/>
              <w:autoSpaceDN w:val="0"/>
              <w:adjustRightInd w:val="0"/>
              <w:spacing w:line="256" w:lineRule="auto"/>
              <w:jc w:val="center"/>
              <w:rPr>
                <w:rFonts w:ascii="Arial" w:hAnsi="Arial" w:cs="Arial"/>
                <w:sz w:val="24"/>
                <w:szCs w:val="24"/>
              </w:rPr>
            </w:pPr>
            <w:r w:rsidRPr="00A44862">
              <w:rPr>
                <w:rFonts w:ascii="Arial" w:hAnsi="Arial" w:cs="Arial"/>
                <w:sz w:val="24"/>
                <w:szCs w:val="24"/>
              </w:rPr>
              <w:t>Количество отработанных ртутьсодержащих ламп и приборов, находящихся на хранении в складе, шт.</w:t>
            </w:r>
          </w:p>
        </w:tc>
        <w:tc>
          <w:tcPr>
            <w:tcW w:w="1660" w:type="dxa"/>
            <w:tcBorders>
              <w:top w:val="single" w:sz="4" w:space="0" w:color="auto"/>
              <w:left w:val="single" w:sz="4" w:space="0" w:color="auto"/>
              <w:bottom w:val="single" w:sz="4" w:space="0" w:color="auto"/>
              <w:right w:val="single" w:sz="4" w:space="0" w:color="auto"/>
            </w:tcBorders>
            <w:hideMark/>
          </w:tcPr>
          <w:p w14:paraId="3EEBFE65" w14:textId="77777777" w:rsidR="00701220" w:rsidRPr="00A44862" w:rsidRDefault="00701220" w:rsidP="005B58C5">
            <w:pPr>
              <w:tabs>
                <w:tab w:val="left" w:pos="0"/>
              </w:tabs>
              <w:autoSpaceDE w:val="0"/>
              <w:autoSpaceDN w:val="0"/>
              <w:adjustRightInd w:val="0"/>
              <w:spacing w:line="256" w:lineRule="auto"/>
              <w:jc w:val="center"/>
              <w:rPr>
                <w:rFonts w:ascii="Arial" w:hAnsi="Arial" w:cs="Arial"/>
                <w:sz w:val="24"/>
                <w:szCs w:val="24"/>
              </w:rPr>
            </w:pPr>
            <w:r w:rsidRPr="00A44862">
              <w:rPr>
                <w:rFonts w:ascii="Arial" w:hAnsi="Arial" w:cs="Arial"/>
                <w:sz w:val="24"/>
                <w:szCs w:val="24"/>
              </w:rPr>
              <w:t>Сдано специализированной организации,</w:t>
            </w:r>
          </w:p>
          <w:p w14:paraId="7E8B368A" w14:textId="77777777" w:rsidR="00701220" w:rsidRPr="00A44862" w:rsidRDefault="00701220" w:rsidP="005B58C5">
            <w:pPr>
              <w:tabs>
                <w:tab w:val="left" w:pos="0"/>
              </w:tabs>
              <w:autoSpaceDE w:val="0"/>
              <w:autoSpaceDN w:val="0"/>
              <w:adjustRightInd w:val="0"/>
              <w:spacing w:line="256" w:lineRule="auto"/>
              <w:ind w:firstLine="720"/>
              <w:jc w:val="center"/>
              <w:rPr>
                <w:rFonts w:ascii="Arial" w:hAnsi="Arial" w:cs="Arial"/>
                <w:sz w:val="24"/>
                <w:szCs w:val="24"/>
              </w:rPr>
            </w:pPr>
            <w:r w:rsidRPr="00A44862">
              <w:rPr>
                <w:rFonts w:ascii="Arial" w:hAnsi="Arial" w:cs="Arial"/>
                <w:sz w:val="24"/>
                <w:szCs w:val="24"/>
              </w:rPr>
              <w:t>шт.</w:t>
            </w:r>
          </w:p>
        </w:tc>
        <w:tc>
          <w:tcPr>
            <w:tcW w:w="1278" w:type="dxa"/>
            <w:tcBorders>
              <w:top w:val="single" w:sz="4" w:space="0" w:color="auto"/>
              <w:left w:val="single" w:sz="4" w:space="0" w:color="auto"/>
              <w:bottom w:val="single" w:sz="4" w:space="0" w:color="auto"/>
              <w:right w:val="single" w:sz="4" w:space="0" w:color="auto"/>
            </w:tcBorders>
            <w:hideMark/>
          </w:tcPr>
          <w:p w14:paraId="3DB841C5" w14:textId="77777777" w:rsidR="00701220" w:rsidRPr="00A44862" w:rsidRDefault="00701220" w:rsidP="005B58C5">
            <w:pPr>
              <w:tabs>
                <w:tab w:val="left" w:pos="0"/>
              </w:tabs>
              <w:autoSpaceDE w:val="0"/>
              <w:autoSpaceDN w:val="0"/>
              <w:adjustRightInd w:val="0"/>
              <w:spacing w:line="256" w:lineRule="auto"/>
              <w:jc w:val="center"/>
              <w:rPr>
                <w:rFonts w:ascii="Arial" w:hAnsi="Arial" w:cs="Arial"/>
                <w:sz w:val="24"/>
                <w:szCs w:val="24"/>
              </w:rPr>
            </w:pPr>
            <w:r w:rsidRPr="00A44862">
              <w:rPr>
                <w:rFonts w:ascii="Arial" w:hAnsi="Arial" w:cs="Arial"/>
                <w:sz w:val="24"/>
                <w:szCs w:val="24"/>
              </w:rPr>
              <w:t>Остаток, шт.</w:t>
            </w:r>
          </w:p>
        </w:tc>
        <w:tc>
          <w:tcPr>
            <w:tcW w:w="1971" w:type="dxa"/>
            <w:tcBorders>
              <w:top w:val="single" w:sz="4" w:space="0" w:color="auto"/>
              <w:left w:val="single" w:sz="4" w:space="0" w:color="auto"/>
              <w:bottom w:val="single" w:sz="4" w:space="0" w:color="auto"/>
              <w:right w:val="single" w:sz="4" w:space="0" w:color="auto"/>
            </w:tcBorders>
            <w:hideMark/>
          </w:tcPr>
          <w:p w14:paraId="60C0034C" w14:textId="77777777" w:rsidR="00701220" w:rsidRPr="00A44862" w:rsidRDefault="00701220" w:rsidP="005B58C5">
            <w:pPr>
              <w:tabs>
                <w:tab w:val="left" w:pos="0"/>
              </w:tabs>
              <w:autoSpaceDE w:val="0"/>
              <w:autoSpaceDN w:val="0"/>
              <w:adjustRightInd w:val="0"/>
              <w:spacing w:line="256" w:lineRule="auto"/>
              <w:jc w:val="center"/>
              <w:rPr>
                <w:rFonts w:ascii="Arial" w:hAnsi="Arial" w:cs="Arial"/>
                <w:sz w:val="24"/>
                <w:szCs w:val="24"/>
              </w:rPr>
            </w:pPr>
            <w:r w:rsidRPr="00A44862">
              <w:rPr>
                <w:rFonts w:ascii="Arial" w:hAnsi="Arial" w:cs="Arial"/>
                <w:sz w:val="24"/>
                <w:szCs w:val="24"/>
              </w:rPr>
              <w:t>Ответственное лицо</w:t>
            </w:r>
          </w:p>
          <w:p w14:paraId="414B678E" w14:textId="77777777" w:rsidR="00701220" w:rsidRPr="00A44862" w:rsidRDefault="00701220" w:rsidP="005B58C5">
            <w:pPr>
              <w:tabs>
                <w:tab w:val="left" w:pos="0"/>
              </w:tabs>
              <w:autoSpaceDE w:val="0"/>
              <w:autoSpaceDN w:val="0"/>
              <w:adjustRightInd w:val="0"/>
              <w:spacing w:line="256" w:lineRule="auto"/>
              <w:jc w:val="center"/>
              <w:rPr>
                <w:rFonts w:ascii="Arial" w:hAnsi="Arial" w:cs="Arial"/>
                <w:sz w:val="24"/>
                <w:szCs w:val="24"/>
              </w:rPr>
            </w:pPr>
            <w:r w:rsidRPr="00A44862">
              <w:rPr>
                <w:rFonts w:ascii="Arial" w:hAnsi="Arial" w:cs="Arial"/>
                <w:sz w:val="24"/>
                <w:szCs w:val="24"/>
              </w:rPr>
              <w:t>(Ф.И.О./ подпись)</w:t>
            </w:r>
          </w:p>
        </w:tc>
      </w:tr>
      <w:tr w:rsidR="00701220" w:rsidRPr="00A44862" w14:paraId="1B2FCF33" w14:textId="77777777" w:rsidTr="0036125C">
        <w:trPr>
          <w:trHeight w:val="249"/>
          <w:jc w:val="center"/>
        </w:trPr>
        <w:tc>
          <w:tcPr>
            <w:tcW w:w="736" w:type="dxa"/>
            <w:tcBorders>
              <w:top w:val="single" w:sz="4" w:space="0" w:color="auto"/>
              <w:left w:val="single" w:sz="4" w:space="0" w:color="auto"/>
              <w:bottom w:val="single" w:sz="4" w:space="0" w:color="auto"/>
              <w:right w:val="single" w:sz="4" w:space="0" w:color="auto"/>
            </w:tcBorders>
            <w:vAlign w:val="center"/>
            <w:hideMark/>
          </w:tcPr>
          <w:p w14:paraId="50433C49" w14:textId="77777777" w:rsidR="00701220" w:rsidRPr="00A44862" w:rsidRDefault="00701220" w:rsidP="005B58C5">
            <w:pPr>
              <w:tabs>
                <w:tab w:val="left" w:pos="0"/>
              </w:tabs>
              <w:autoSpaceDE w:val="0"/>
              <w:autoSpaceDN w:val="0"/>
              <w:adjustRightInd w:val="0"/>
              <w:spacing w:line="256" w:lineRule="auto"/>
              <w:ind w:firstLine="720"/>
              <w:jc w:val="both"/>
              <w:rPr>
                <w:rFonts w:ascii="Arial" w:hAnsi="Arial" w:cs="Arial"/>
                <w:sz w:val="24"/>
                <w:szCs w:val="24"/>
              </w:rPr>
            </w:pPr>
            <w:r w:rsidRPr="00A44862">
              <w:rPr>
                <w:rFonts w:ascii="Arial" w:hAnsi="Arial" w:cs="Arial"/>
                <w:sz w:val="24"/>
                <w:szCs w:val="24"/>
              </w:rPr>
              <w:t>1</w:t>
            </w:r>
          </w:p>
        </w:tc>
        <w:tc>
          <w:tcPr>
            <w:tcW w:w="1789" w:type="dxa"/>
            <w:tcBorders>
              <w:top w:val="single" w:sz="4" w:space="0" w:color="auto"/>
              <w:left w:val="single" w:sz="4" w:space="0" w:color="auto"/>
              <w:bottom w:val="single" w:sz="4" w:space="0" w:color="auto"/>
              <w:right w:val="single" w:sz="4" w:space="0" w:color="auto"/>
            </w:tcBorders>
            <w:vAlign w:val="center"/>
            <w:hideMark/>
          </w:tcPr>
          <w:p w14:paraId="3E6C9D8D" w14:textId="77777777" w:rsidR="00701220" w:rsidRPr="00A44862" w:rsidRDefault="00701220" w:rsidP="005B58C5">
            <w:pPr>
              <w:tabs>
                <w:tab w:val="left" w:pos="0"/>
              </w:tabs>
              <w:autoSpaceDE w:val="0"/>
              <w:autoSpaceDN w:val="0"/>
              <w:adjustRightInd w:val="0"/>
              <w:spacing w:line="256" w:lineRule="auto"/>
              <w:ind w:firstLine="720"/>
              <w:jc w:val="both"/>
              <w:rPr>
                <w:rFonts w:ascii="Arial" w:hAnsi="Arial" w:cs="Arial"/>
                <w:sz w:val="24"/>
                <w:szCs w:val="24"/>
              </w:rPr>
            </w:pPr>
            <w:r w:rsidRPr="00A44862">
              <w:rPr>
                <w:rFonts w:ascii="Arial" w:hAnsi="Arial" w:cs="Arial"/>
                <w:sz w:val="24"/>
                <w:szCs w:val="24"/>
              </w:rPr>
              <w:t>2</w:t>
            </w:r>
          </w:p>
        </w:tc>
        <w:tc>
          <w:tcPr>
            <w:tcW w:w="2044" w:type="dxa"/>
            <w:tcBorders>
              <w:top w:val="single" w:sz="4" w:space="0" w:color="auto"/>
              <w:left w:val="single" w:sz="4" w:space="0" w:color="auto"/>
              <w:bottom w:val="single" w:sz="4" w:space="0" w:color="auto"/>
              <w:right w:val="single" w:sz="4" w:space="0" w:color="auto"/>
            </w:tcBorders>
            <w:vAlign w:val="center"/>
            <w:hideMark/>
          </w:tcPr>
          <w:p w14:paraId="67E50CAD" w14:textId="77777777" w:rsidR="00701220" w:rsidRPr="00A44862" w:rsidRDefault="00701220" w:rsidP="005B58C5">
            <w:pPr>
              <w:tabs>
                <w:tab w:val="left" w:pos="0"/>
              </w:tabs>
              <w:autoSpaceDE w:val="0"/>
              <w:autoSpaceDN w:val="0"/>
              <w:adjustRightInd w:val="0"/>
              <w:spacing w:line="256" w:lineRule="auto"/>
              <w:ind w:firstLine="720"/>
              <w:jc w:val="both"/>
              <w:rPr>
                <w:rFonts w:ascii="Arial" w:hAnsi="Arial" w:cs="Arial"/>
                <w:sz w:val="24"/>
                <w:szCs w:val="24"/>
              </w:rPr>
            </w:pPr>
            <w:r w:rsidRPr="00A44862">
              <w:rPr>
                <w:rFonts w:ascii="Arial" w:hAnsi="Arial" w:cs="Arial"/>
                <w:sz w:val="24"/>
                <w:szCs w:val="24"/>
              </w:rPr>
              <w:t>3</w:t>
            </w:r>
          </w:p>
        </w:tc>
        <w:tc>
          <w:tcPr>
            <w:tcW w:w="1660" w:type="dxa"/>
            <w:tcBorders>
              <w:top w:val="single" w:sz="4" w:space="0" w:color="auto"/>
              <w:left w:val="single" w:sz="4" w:space="0" w:color="auto"/>
              <w:bottom w:val="single" w:sz="4" w:space="0" w:color="auto"/>
              <w:right w:val="single" w:sz="4" w:space="0" w:color="auto"/>
            </w:tcBorders>
            <w:vAlign w:val="center"/>
            <w:hideMark/>
          </w:tcPr>
          <w:p w14:paraId="59243C9C" w14:textId="77777777" w:rsidR="00701220" w:rsidRPr="00A44862" w:rsidRDefault="00701220" w:rsidP="005B58C5">
            <w:pPr>
              <w:tabs>
                <w:tab w:val="left" w:pos="0"/>
              </w:tabs>
              <w:autoSpaceDE w:val="0"/>
              <w:autoSpaceDN w:val="0"/>
              <w:adjustRightInd w:val="0"/>
              <w:spacing w:line="256" w:lineRule="auto"/>
              <w:ind w:firstLine="720"/>
              <w:jc w:val="both"/>
              <w:rPr>
                <w:rFonts w:ascii="Arial" w:hAnsi="Arial" w:cs="Arial"/>
                <w:sz w:val="24"/>
                <w:szCs w:val="24"/>
              </w:rPr>
            </w:pPr>
            <w:r w:rsidRPr="00A44862">
              <w:rPr>
                <w:rFonts w:ascii="Arial" w:hAnsi="Arial" w:cs="Arial"/>
                <w:sz w:val="24"/>
                <w:szCs w:val="24"/>
              </w:rPr>
              <w:t>4</w:t>
            </w:r>
          </w:p>
        </w:tc>
        <w:tc>
          <w:tcPr>
            <w:tcW w:w="1278" w:type="dxa"/>
            <w:tcBorders>
              <w:top w:val="single" w:sz="4" w:space="0" w:color="auto"/>
              <w:left w:val="single" w:sz="4" w:space="0" w:color="auto"/>
              <w:bottom w:val="single" w:sz="4" w:space="0" w:color="auto"/>
              <w:right w:val="single" w:sz="4" w:space="0" w:color="auto"/>
            </w:tcBorders>
            <w:vAlign w:val="center"/>
            <w:hideMark/>
          </w:tcPr>
          <w:p w14:paraId="5E361EDC" w14:textId="77777777" w:rsidR="00701220" w:rsidRPr="00A44862" w:rsidRDefault="00701220" w:rsidP="005B58C5">
            <w:pPr>
              <w:tabs>
                <w:tab w:val="left" w:pos="0"/>
              </w:tabs>
              <w:autoSpaceDE w:val="0"/>
              <w:autoSpaceDN w:val="0"/>
              <w:adjustRightInd w:val="0"/>
              <w:spacing w:line="256" w:lineRule="auto"/>
              <w:ind w:firstLine="720"/>
              <w:jc w:val="both"/>
              <w:rPr>
                <w:rFonts w:ascii="Arial" w:hAnsi="Arial" w:cs="Arial"/>
                <w:sz w:val="24"/>
                <w:szCs w:val="24"/>
              </w:rPr>
            </w:pPr>
            <w:r w:rsidRPr="00A44862">
              <w:rPr>
                <w:rFonts w:ascii="Arial" w:hAnsi="Arial" w:cs="Arial"/>
                <w:sz w:val="24"/>
                <w:szCs w:val="24"/>
              </w:rPr>
              <w:t>5</w:t>
            </w:r>
          </w:p>
        </w:tc>
        <w:tc>
          <w:tcPr>
            <w:tcW w:w="1971" w:type="dxa"/>
            <w:tcBorders>
              <w:top w:val="single" w:sz="4" w:space="0" w:color="auto"/>
              <w:left w:val="single" w:sz="4" w:space="0" w:color="auto"/>
              <w:bottom w:val="single" w:sz="4" w:space="0" w:color="auto"/>
              <w:right w:val="single" w:sz="4" w:space="0" w:color="auto"/>
            </w:tcBorders>
            <w:hideMark/>
          </w:tcPr>
          <w:p w14:paraId="5D4AD73B" w14:textId="77777777" w:rsidR="00701220" w:rsidRPr="00A44862" w:rsidRDefault="00701220" w:rsidP="005B58C5">
            <w:pPr>
              <w:tabs>
                <w:tab w:val="left" w:pos="0"/>
              </w:tabs>
              <w:autoSpaceDE w:val="0"/>
              <w:autoSpaceDN w:val="0"/>
              <w:adjustRightInd w:val="0"/>
              <w:spacing w:line="256" w:lineRule="auto"/>
              <w:ind w:firstLine="720"/>
              <w:jc w:val="both"/>
              <w:rPr>
                <w:rFonts w:ascii="Arial" w:hAnsi="Arial" w:cs="Arial"/>
                <w:sz w:val="24"/>
                <w:szCs w:val="24"/>
              </w:rPr>
            </w:pPr>
            <w:r w:rsidRPr="00A44862">
              <w:rPr>
                <w:rFonts w:ascii="Arial" w:hAnsi="Arial" w:cs="Arial"/>
                <w:sz w:val="24"/>
                <w:szCs w:val="24"/>
              </w:rPr>
              <w:t>6</w:t>
            </w:r>
          </w:p>
        </w:tc>
      </w:tr>
    </w:tbl>
    <w:p w14:paraId="47C7AB29" w14:textId="77777777" w:rsidR="00701220" w:rsidRPr="00A44862" w:rsidRDefault="00701220" w:rsidP="005476B1">
      <w:pPr>
        <w:rPr>
          <w:rFonts w:ascii="Arial" w:eastAsia="Calibri" w:hAnsi="Arial" w:cs="Arial"/>
          <w:b/>
          <w:bCs/>
          <w:color w:val="00000A"/>
          <w:sz w:val="24"/>
          <w:szCs w:val="24"/>
        </w:rPr>
      </w:pPr>
    </w:p>
    <w:p w14:paraId="51FE211B" w14:textId="77777777" w:rsidR="00701220" w:rsidRPr="00A44862" w:rsidRDefault="00701220" w:rsidP="006C55C8">
      <w:pPr>
        <w:tabs>
          <w:tab w:val="num" w:pos="567"/>
        </w:tabs>
        <w:spacing w:after="0" w:line="240" w:lineRule="auto"/>
        <w:jc w:val="both"/>
        <w:rPr>
          <w:rFonts w:ascii="Arial" w:hAnsi="Arial" w:cs="Arial"/>
          <w:sz w:val="24"/>
          <w:szCs w:val="24"/>
        </w:rPr>
      </w:pPr>
    </w:p>
    <w:sectPr w:rsidR="00701220" w:rsidRPr="00A44862" w:rsidSect="00A44862">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61A6"/>
    <w:multiLevelType w:val="multilevel"/>
    <w:tmpl w:val="C8BA13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7E593E"/>
    <w:multiLevelType w:val="multilevel"/>
    <w:tmpl w:val="C5A83D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755987"/>
    <w:multiLevelType w:val="multilevel"/>
    <w:tmpl w:val="B328A0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24647B"/>
    <w:multiLevelType w:val="multilevel"/>
    <w:tmpl w:val="1ED402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FA58F9"/>
    <w:multiLevelType w:val="multilevel"/>
    <w:tmpl w:val="47420428"/>
    <w:lvl w:ilvl="0">
      <w:start w:val="7"/>
      <w:numFmt w:val="decimal"/>
      <w:lvlText w:val="%1."/>
      <w:lvlJc w:val="left"/>
      <w:pPr>
        <w:ind w:left="360" w:hanging="360"/>
      </w:pPr>
      <w:rPr>
        <w:rFonts w:hint="default"/>
      </w:rPr>
    </w:lvl>
    <w:lvl w:ilvl="1">
      <w:start w:val="2"/>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5">
    <w:nsid w:val="1BC91C4A"/>
    <w:multiLevelType w:val="multilevel"/>
    <w:tmpl w:val="044EA4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B71AA6"/>
    <w:multiLevelType w:val="multilevel"/>
    <w:tmpl w:val="1AEE6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5E324D"/>
    <w:multiLevelType w:val="multilevel"/>
    <w:tmpl w:val="D6D2B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635F43"/>
    <w:multiLevelType w:val="multilevel"/>
    <w:tmpl w:val="C7CC8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A1047A"/>
    <w:multiLevelType w:val="multilevel"/>
    <w:tmpl w:val="E62CA5F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96F3145"/>
    <w:multiLevelType w:val="multilevel"/>
    <w:tmpl w:val="BA500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8B6BDF"/>
    <w:multiLevelType w:val="multilevel"/>
    <w:tmpl w:val="4D484E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1606F1"/>
    <w:multiLevelType w:val="multilevel"/>
    <w:tmpl w:val="D250F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5C717E"/>
    <w:multiLevelType w:val="multilevel"/>
    <w:tmpl w:val="87204D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C363254"/>
    <w:multiLevelType w:val="multilevel"/>
    <w:tmpl w:val="E892EC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0193E81"/>
    <w:multiLevelType w:val="multilevel"/>
    <w:tmpl w:val="3B56DB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44F401A"/>
    <w:multiLevelType w:val="multilevel"/>
    <w:tmpl w:val="B75E2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48275EF"/>
    <w:multiLevelType w:val="multilevel"/>
    <w:tmpl w:val="3B7C5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E960E2"/>
    <w:multiLevelType w:val="multilevel"/>
    <w:tmpl w:val="EF542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9020B0D"/>
    <w:multiLevelType w:val="multilevel"/>
    <w:tmpl w:val="661830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C6C11FC"/>
    <w:multiLevelType w:val="multilevel"/>
    <w:tmpl w:val="38B6F2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F582C0E"/>
    <w:multiLevelType w:val="multilevel"/>
    <w:tmpl w:val="9F9C901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nsid w:val="518E0A8B"/>
    <w:multiLevelType w:val="multilevel"/>
    <w:tmpl w:val="3D04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B46572B"/>
    <w:multiLevelType w:val="multilevel"/>
    <w:tmpl w:val="8D9AC7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B8A7446"/>
    <w:multiLevelType w:val="multilevel"/>
    <w:tmpl w:val="CC6A92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88F7E75"/>
    <w:multiLevelType w:val="multilevel"/>
    <w:tmpl w:val="4A5C1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ABB4D29"/>
    <w:multiLevelType w:val="multilevel"/>
    <w:tmpl w:val="D7B25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5"/>
  </w:num>
  <w:num w:numId="3">
    <w:abstractNumId w:val="12"/>
  </w:num>
  <w:num w:numId="4">
    <w:abstractNumId w:val="18"/>
  </w:num>
  <w:num w:numId="5">
    <w:abstractNumId w:val="16"/>
  </w:num>
  <w:num w:numId="6">
    <w:abstractNumId w:val="11"/>
  </w:num>
  <w:num w:numId="7">
    <w:abstractNumId w:val="0"/>
  </w:num>
  <w:num w:numId="8">
    <w:abstractNumId w:val="15"/>
  </w:num>
  <w:num w:numId="9">
    <w:abstractNumId w:val="19"/>
  </w:num>
  <w:num w:numId="10">
    <w:abstractNumId w:val="20"/>
  </w:num>
  <w:num w:numId="11">
    <w:abstractNumId w:val="17"/>
  </w:num>
  <w:num w:numId="12">
    <w:abstractNumId w:val="24"/>
  </w:num>
  <w:num w:numId="13">
    <w:abstractNumId w:val="7"/>
  </w:num>
  <w:num w:numId="14">
    <w:abstractNumId w:val="23"/>
  </w:num>
  <w:num w:numId="15">
    <w:abstractNumId w:val="10"/>
  </w:num>
  <w:num w:numId="16">
    <w:abstractNumId w:val="26"/>
  </w:num>
  <w:num w:numId="17">
    <w:abstractNumId w:val="22"/>
  </w:num>
  <w:num w:numId="18">
    <w:abstractNumId w:val="14"/>
  </w:num>
  <w:num w:numId="19">
    <w:abstractNumId w:val="3"/>
  </w:num>
  <w:num w:numId="20">
    <w:abstractNumId w:val="2"/>
  </w:num>
  <w:num w:numId="21">
    <w:abstractNumId w:val="25"/>
  </w:num>
  <w:num w:numId="22">
    <w:abstractNumId w:val="13"/>
  </w:num>
  <w:num w:numId="23">
    <w:abstractNumId w:val="6"/>
  </w:num>
  <w:num w:numId="24">
    <w:abstractNumId w:val="1"/>
  </w:num>
  <w:num w:numId="25">
    <w:abstractNumId w:val="21"/>
  </w:num>
  <w:num w:numId="26">
    <w:abstractNumId w:val="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35B16"/>
    <w:rsid w:val="00027742"/>
    <w:rsid w:val="000512C2"/>
    <w:rsid w:val="00075240"/>
    <w:rsid w:val="000C0A8A"/>
    <w:rsid w:val="000F345F"/>
    <w:rsid w:val="000F4D7F"/>
    <w:rsid w:val="00352C4C"/>
    <w:rsid w:val="0036125C"/>
    <w:rsid w:val="003B3FED"/>
    <w:rsid w:val="003C6CDE"/>
    <w:rsid w:val="004552EF"/>
    <w:rsid w:val="004A39C5"/>
    <w:rsid w:val="004E1632"/>
    <w:rsid w:val="004F1DA2"/>
    <w:rsid w:val="005476B1"/>
    <w:rsid w:val="005801D1"/>
    <w:rsid w:val="005E31A6"/>
    <w:rsid w:val="00636BC2"/>
    <w:rsid w:val="00657520"/>
    <w:rsid w:val="006C55C8"/>
    <w:rsid w:val="00701220"/>
    <w:rsid w:val="00704EE6"/>
    <w:rsid w:val="008D092F"/>
    <w:rsid w:val="008F081A"/>
    <w:rsid w:val="00911D5F"/>
    <w:rsid w:val="0099151E"/>
    <w:rsid w:val="009D5061"/>
    <w:rsid w:val="00A01F5D"/>
    <w:rsid w:val="00A35B16"/>
    <w:rsid w:val="00A44862"/>
    <w:rsid w:val="00A94769"/>
    <w:rsid w:val="00B146E2"/>
    <w:rsid w:val="00BF1392"/>
    <w:rsid w:val="00C42EDB"/>
    <w:rsid w:val="00C8347D"/>
    <w:rsid w:val="00CC2287"/>
    <w:rsid w:val="00ED553E"/>
    <w:rsid w:val="00F24766"/>
    <w:rsid w:val="00F26CF4"/>
    <w:rsid w:val="00FF29E0"/>
    <w:rsid w:val="00FF3A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CC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DB"/>
  </w:style>
  <w:style w:type="paragraph" w:styleId="1">
    <w:name w:val="heading 1"/>
    <w:basedOn w:val="a"/>
    <w:next w:val="a"/>
    <w:link w:val="10"/>
    <w:uiPriority w:val="99"/>
    <w:qFormat/>
    <w:rsid w:val="009D5061"/>
    <w:pPr>
      <w:keepNext/>
      <w:spacing w:after="0" w:line="220" w:lineRule="exact"/>
      <w:jc w:val="center"/>
      <w:outlineLvl w:val="0"/>
    </w:pPr>
    <w:rPr>
      <w:rFonts w:ascii="AG Souvenir" w:eastAsia="Times New Roman" w:hAnsi="AG Souvenir" w:cs="Times New Roman"/>
      <w:b/>
      <w:spacing w:val="38"/>
      <w:sz w:val="28"/>
      <w:szCs w:val="20"/>
    </w:rPr>
  </w:style>
  <w:style w:type="paragraph" w:styleId="3">
    <w:name w:val="heading 3"/>
    <w:basedOn w:val="a"/>
    <w:next w:val="a"/>
    <w:link w:val="30"/>
    <w:qFormat/>
    <w:rsid w:val="009D5061"/>
    <w:pPr>
      <w:keepNext/>
      <w:spacing w:after="0" w:line="240" w:lineRule="auto"/>
      <w:jc w:val="right"/>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4EE6"/>
    <w:rPr>
      <w:color w:val="0563C1" w:themeColor="hyperlink"/>
      <w:u w:val="single"/>
    </w:rPr>
  </w:style>
  <w:style w:type="character" w:customStyle="1" w:styleId="11">
    <w:name w:val="Неразрешенное упоминание1"/>
    <w:basedOn w:val="a0"/>
    <w:uiPriority w:val="99"/>
    <w:semiHidden/>
    <w:unhideWhenUsed/>
    <w:rsid w:val="00704EE6"/>
    <w:rPr>
      <w:color w:val="605E5C"/>
      <w:shd w:val="clear" w:color="auto" w:fill="E1DFDD"/>
    </w:rPr>
  </w:style>
  <w:style w:type="paragraph" w:styleId="a4">
    <w:name w:val="List Paragraph"/>
    <w:basedOn w:val="a"/>
    <w:uiPriority w:val="34"/>
    <w:qFormat/>
    <w:rsid w:val="005E31A6"/>
    <w:pPr>
      <w:ind w:left="720"/>
      <w:contextualSpacing/>
    </w:pPr>
  </w:style>
  <w:style w:type="character" w:customStyle="1" w:styleId="10">
    <w:name w:val="Заголовок 1 Знак"/>
    <w:basedOn w:val="a0"/>
    <w:link w:val="1"/>
    <w:uiPriority w:val="99"/>
    <w:rsid w:val="009D5061"/>
    <w:rPr>
      <w:rFonts w:ascii="AG Souvenir" w:eastAsia="Times New Roman" w:hAnsi="AG Souvenir" w:cs="Times New Roman"/>
      <w:b/>
      <w:spacing w:val="38"/>
      <w:sz w:val="28"/>
      <w:szCs w:val="20"/>
    </w:rPr>
  </w:style>
  <w:style w:type="character" w:customStyle="1" w:styleId="30">
    <w:name w:val="Заголовок 3 Знак"/>
    <w:basedOn w:val="a0"/>
    <w:link w:val="3"/>
    <w:rsid w:val="009D5061"/>
    <w:rPr>
      <w:rFonts w:ascii="Times New Roman" w:eastAsia="Times New Roman" w:hAnsi="Times New Roman" w:cs="Times New Roman"/>
      <w:sz w:val="28"/>
      <w:szCs w:val="28"/>
      <w:lang w:eastAsia="ru-RU"/>
    </w:rPr>
  </w:style>
  <w:style w:type="character" w:styleId="a5">
    <w:name w:val="Strong"/>
    <w:uiPriority w:val="22"/>
    <w:qFormat/>
    <w:rsid w:val="003B3FED"/>
    <w:rPr>
      <w:rFonts w:ascii="Times New Roman" w:hAnsi="Times New Roman" w:cs="Times New Roman" w:hint="default"/>
      <w:b/>
      <w:bCs/>
    </w:rPr>
  </w:style>
  <w:style w:type="paragraph" w:customStyle="1" w:styleId="12">
    <w:name w:val="1"/>
    <w:basedOn w:val="a"/>
    <w:rsid w:val="003B3F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786526">
      <w:bodyDiv w:val="1"/>
      <w:marLeft w:val="0"/>
      <w:marRight w:val="0"/>
      <w:marTop w:val="0"/>
      <w:marBottom w:val="0"/>
      <w:divBdr>
        <w:top w:val="none" w:sz="0" w:space="0" w:color="auto"/>
        <w:left w:val="none" w:sz="0" w:space="0" w:color="auto"/>
        <w:bottom w:val="none" w:sz="0" w:space="0" w:color="auto"/>
        <w:right w:val="none" w:sz="0" w:space="0" w:color="auto"/>
      </w:divBdr>
      <w:divsChild>
        <w:div w:id="1179124815">
          <w:marLeft w:val="0"/>
          <w:marRight w:val="0"/>
          <w:marTop w:val="0"/>
          <w:marBottom w:val="360"/>
          <w:divBdr>
            <w:top w:val="none" w:sz="0" w:space="0" w:color="auto"/>
            <w:left w:val="none" w:sz="0" w:space="0" w:color="auto"/>
            <w:bottom w:val="none" w:sz="0" w:space="0" w:color="auto"/>
            <w:right w:val="none" w:sz="0" w:space="0" w:color="auto"/>
          </w:divBdr>
        </w:div>
        <w:div w:id="1581712485">
          <w:marLeft w:val="0"/>
          <w:marRight w:val="0"/>
          <w:marTop w:val="0"/>
          <w:marBottom w:val="0"/>
          <w:divBdr>
            <w:top w:val="none" w:sz="0" w:space="0" w:color="auto"/>
            <w:left w:val="none" w:sz="0" w:space="0" w:color="auto"/>
            <w:bottom w:val="none" w:sz="0" w:space="0" w:color="auto"/>
            <w:right w:val="none" w:sz="0" w:space="0" w:color="auto"/>
          </w:divBdr>
          <w:divsChild>
            <w:div w:id="1174147673">
              <w:marLeft w:val="0"/>
              <w:marRight w:val="0"/>
              <w:marTop w:val="0"/>
              <w:marBottom w:val="360"/>
              <w:divBdr>
                <w:top w:val="none" w:sz="0" w:space="0" w:color="auto"/>
                <w:left w:val="none" w:sz="0" w:space="0" w:color="auto"/>
                <w:bottom w:val="none" w:sz="0" w:space="0" w:color="auto"/>
                <w:right w:val="none" w:sz="0" w:space="0" w:color="auto"/>
              </w:divBdr>
            </w:div>
            <w:div w:id="69632030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85285051">
      <w:bodyDiv w:val="1"/>
      <w:marLeft w:val="0"/>
      <w:marRight w:val="0"/>
      <w:marTop w:val="0"/>
      <w:marBottom w:val="0"/>
      <w:divBdr>
        <w:top w:val="none" w:sz="0" w:space="0" w:color="auto"/>
        <w:left w:val="none" w:sz="0" w:space="0" w:color="auto"/>
        <w:bottom w:val="none" w:sz="0" w:space="0" w:color="auto"/>
        <w:right w:val="none" w:sz="0" w:space="0" w:color="auto"/>
      </w:divBdr>
    </w:div>
    <w:div w:id="1134829992">
      <w:bodyDiv w:val="1"/>
      <w:marLeft w:val="0"/>
      <w:marRight w:val="0"/>
      <w:marTop w:val="0"/>
      <w:marBottom w:val="0"/>
      <w:divBdr>
        <w:top w:val="none" w:sz="0" w:space="0" w:color="auto"/>
        <w:left w:val="none" w:sz="0" w:space="0" w:color="auto"/>
        <w:bottom w:val="none" w:sz="0" w:space="0" w:color="auto"/>
        <w:right w:val="none" w:sz="0" w:space="0" w:color="auto"/>
      </w:divBdr>
      <w:divsChild>
        <w:div w:id="1054886279">
          <w:marLeft w:val="0"/>
          <w:marRight w:val="0"/>
          <w:marTop w:val="0"/>
          <w:marBottom w:val="360"/>
          <w:divBdr>
            <w:top w:val="none" w:sz="0" w:space="0" w:color="auto"/>
            <w:left w:val="none" w:sz="0" w:space="0" w:color="auto"/>
            <w:bottom w:val="none" w:sz="0" w:space="0" w:color="auto"/>
            <w:right w:val="none" w:sz="0" w:space="0" w:color="auto"/>
          </w:divBdr>
        </w:div>
        <w:div w:id="2029091760">
          <w:marLeft w:val="0"/>
          <w:marRight w:val="0"/>
          <w:marTop w:val="0"/>
          <w:marBottom w:val="0"/>
          <w:divBdr>
            <w:top w:val="none" w:sz="0" w:space="0" w:color="auto"/>
            <w:left w:val="none" w:sz="0" w:space="0" w:color="auto"/>
            <w:bottom w:val="none" w:sz="0" w:space="0" w:color="auto"/>
            <w:right w:val="none" w:sz="0" w:space="0" w:color="auto"/>
          </w:divBdr>
          <w:divsChild>
            <w:div w:id="1740783397">
              <w:marLeft w:val="0"/>
              <w:marRight w:val="0"/>
              <w:marTop w:val="0"/>
              <w:marBottom w:val="360"/>
              <w:divBdr>
                <w:top w:val="none" w:sz="0" w:space="0" w:color="auto"/>
                <w:left w:val="none" w:sz="0" w:space="0" w:color="auto"/>
                <w:bottom w:val="none" w:sz="0" w:space="0" w:color="auto"/>
                <w:right w:val="none" w:sz="0" w:space="0" w:color="auto"/>
              </w:divBdr>
            </w:div>
            <w:div w:id="171600700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3071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48944/" TargetMode="External"/><Relationship Id="rId3" Type="http://schemas.microsoft.com/office/2007/relationships/stylesWithEffects" Target="stylesWithEffects.xml"/><Relationship Id="rId7" Type="http://schemas.openxmlformats.org/officeDocument/2006/relationships/hyperlink" Target="https://base.garant.ru/12148944/5d82adf9f5601a048f10d8bb97ca59b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400160744/fee2d62c31275c902ce1249028a80e68/"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ase.garant.ru/12112084/95ef042b11da42ac166eeedeb998f688/" TargetMode="External"/><Relationship Id="rId4" Type="http://schemas.openxmlformats.org/officeDocument/2006/relationships/settings" Target="settings.xml"/><Relationship Id="rId9" Type="http://schemas.openxmlformats.org/officeDocument/2006/relationships/hyperlink" Target="https://base.garant.ru/12112084/7a58987b486424ad79b62aa427dab1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9</Pages>
  <Words>3423</Words>
  <Characters>19517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Викторовна Муравьева</dc:creator>
  <cp:lastModifiedBy>Алесин А.Н.</cp:lastModifiedBy>
  <cp:revision>17</cp:revision>
  <dcterms:created xsi:type="dcterms:W3CDTF">2023-10-09T08:33:00Z</dcterms:created>
  <dcterms:modified xsi:type="dcterms:W3CDTF">2024-02-07T18:20:00Z</dcterms:modified>
</cp:coreProperties>
</file>