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9B" w:rsidRPr="0022549B" w:rsidRDefault="0022549B" w:rsidP="0022549B">
      <w:pPr>
        <w:pStyle w:val="1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</w:rPr>
      </w:pPr>
      <w:r w:rsidRPr="0022549B">
        <w:rPr>
          <w:rStyle w:val="a5"/>
          <w:color w:val="000000"/>
        </w:rPr>
        <w:t>РОССИЙСКАЯ ФЕДЕРАЦИЯ</w:t>
      </w:r>
    </w:p>
    <w:p w:rsidR="0022549B" w:rsidRPr="0022549B" w:rsidRDefault="0022549B" w:rsidP="0022549B">
      <w:pPr>
        <w:pStyle w:val="1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</w:rPr>
      </w:pPr>
    </w:p>
    <w:p w:rsidR="0022549B" w:rsidRPr="0022549B" w:rsidRDefault="0022549B" w:rsidP="0022549B">
      <w:pPr>
        <w:pStyle w:val="1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</w:rPr>
      </w:pPr>
      <w:r w:rsidRPr="0022549B">
        <w:rPr>
          <w:rStyle w:val="a5"/>
          <w:color w:val="000000"/>
        </w:rPr>
        <w:t>АДМИНИСТРАЦИЯ АНДРОСОВСКОГО СЕЛЬСОВЕТА</w:t>
      </w:r>
    </w:p>
    <w:p w:rsidR="0022549B" w:rsidRPr="0022549B" w:rsidRDefault="0022549B" w:rsidP="0022549B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22549B" w:rsidRPr="0022549B" w:rsidRDefault="0022549B" w:rsidP="0022549B">
      <w:pPr>
        <w:pStyle w:val="1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</w:rPr>
      </w:pPr>
      <w:r w:rsidRPr="0022549B">
        <w:rPr>
          <w:rStyle w:val="a5"/>
          <w:color w:val="000000"/>
        </w:rPr>
        <w:t>ЖЕЛЕЗНОГОРСКОГО РАЙОНА</w:t>
      </w:r>
    </w:p>
    <w:p w:rsidR="0022549B" w:rsidRPr="0022549B" w:rsidRDefault="0022549B" w:rsidP="0022549B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22549B" w:rsidRPr="0022549B" w:rsidRDefault="0022549B" w:rsidP="0022549B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2549B">
        <w:rPr>
          <w:rStyle w:val="a5"/>
          <w:color w:val="000000"/>
        </w:rPr>
        <w:t> </w:t>
      </w:r>
    </w:p>
    <w:p w:rsidR="0022549B" w:rsidRPr="0022549B" w:rsidRDefault="0022549B" w:rsidP="0022549B">
      <w:pPr>
        <w:pStyle w:val="1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</w:rPr>
      </w:pPr>
      <w:r w:rsidRPr="0022549B">
        <w:rPr>
          <w:rStyle w:val="a5"/>
          <w:color w:val="000000"/>
        </w:rPr>
        <w:t>ПОСТАНОВЛЕНИЕ</w:t>
      </w:r>
    </w:p>
    <w:p w:rsidR="0022549B" w:rsidRPr="0022549B" w:rsidRDefault="0022549B" w:rsidP="0022549B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22549B" w:rsidRPr="0022549B" w:rsidRDefault="00395A39" w:rsidP="0022549B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04</w:t>
      </w:r>
      <w:r w:rsidR="0022549B">
        <w:rPr>
          <w:rFonts w:ascii="Times New Roman" w:hAnsi="Times New Roman" w:cs="Times New Roman"/>
          <w:sz w:val="24"/>
          <w:szCs w:val="24"/>
          <w:lang w:val="ru-RU"/>
        </w:rPr>
        <w:t>.08</w:t>
      </w:r>
      <w:r w:rsidR="0022549B" w:rsidRPr="0022549B">
        <w:rPr>
          <w:rFonts w:ascii="Times New Roman" w:hAnsi="Times New Roman" w:cs="Times New Roman"/>
          <w:sz w:val="24"/>
          <w:szCs w:val="24"/>
          <w:lang w:val="ru-RU"/>
        </w:rPr>
        <w:t xml:space="preserve">.2021 г. № </w:t>
      </w:r>
      <w:r>
        <w:rPr>
          <w:rFonts w:ascii="Times New Roman" w:hAnsi="Times New Roman" w:cs="Times New Roman"/>
          <w:sz w:val="24"/>
          <w:szCs w:val="24"/>
          <w:lang w:val="ru-RU"/>
        </w:rPr>
        <w:t>25</w:t>
      </w:r>
    </w:p>
    <w:p w:rsidR="0022549B" w:rsidRPr="0022549B" w:rsidRDefault="0022549B" w:rsidP="0022549B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spellStart"/>
      <w:r w:rsidRPr="0022549B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Start"/>
      <w:r w:rsidRPr="0022549B">
        <w:rPr>
          <w:rFonts w:ascii="Times New Roman" w:hAnsi="Times New Roman" w:cs="Times New Roman"/>
          <w:sz w:val="24"/>
          <w:szCs w:val="24"/>
          <w:lang w:val="ru-RU"/>
        </w:rPr>
        <w:t>.А</w:t>
      </w:r>
      <w:proofErr w:type="gramEnd"/>
      <w:r w:rsidRPr="0022549B">
        <w:rPr>
          <w:rFonts w:ascii="Times New Roman" w:hAnsi="Times New Roman" w:cs="Times New Roman"/>
          <w:sz w:val="24"/>
          <w:szCs w:val="24"/>
          <w:lang w:val="ru-RU"/>
        </w:rPr>
        <w:t>ндросово</w:t>
      </w:r>
      <w:proofErr w:type="spellEnd"/>
    </w:p>
    <w:p w:rsidR="000865D1" w:rsidRPr="0022549B" w:rsidRDefault="000865D1" w:rsidP="0022549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0865D1" w:rsidRPr="0022549B" w:rsidRDefault="000865D1" w:rsidP="0022549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0865D1" w:rsidRPr="0022549B" w:rsidRDefault="000865D1" w:rsidP="002254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22549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Об утверждении </w:t>
      </w:r>
      <w:proofErr w:type="gramStart"/>
      <w:r w:rsidRPr="0022549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порядка использования бюджетных ассигнований резервного фонда </w:t>
      </w:r>
      <w:r w:rsidR="0022549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администрации</w:t>
      </w:r>
      <w:proofErr w:type="gramEnd"/>
      <w:r w:rsidRPr="0022549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22549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Андросовского</w:t>
      </w:r>
      <w:r w:rsidRPr="0022549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сельсовета Железногорского района</w:t>
      </w:r>
    </w:p>
    <w:p w:rsidR="000865D1" w:rsidRPr="0022549B" w:rsidRDefault="000865D1" w:rsidP="002254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0865D1" w:rsidRPr="0022549B" w:rsidRDefault="000865D1" w:rsidP="002254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22549B" w:rsidRDefault="000865D1" w:rsidP="002254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22549B" w:rsidRPr="0022549B" w:rsidRDefault="000865D1" w:rsidP="0022549B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</w:pP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соответствии со статьей 81 Бюджетного кодекса Российской Федерации и Положением о бюджетном процессе </w:t>
      </w:r>
      <w:r w:rsid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униципально</w:t>
      </w:r>
      <w:r w:rsid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го</w:t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образовани</w:t>
      </w:r>
      <w:r w:rsid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я </w:t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«</w:t>
      </w:r>
      <w:r w:rsid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Андросовский</w:t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сельсовет» Железногорского района Курской области, утвержденным Решением Собрания депутатов </w:t>
      </w:r>
      <w:r w:rsid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Андросовского</w:t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сельсовета  Железногорского района  от </w:t>
      </w:r>
      <w:r w:rsid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18.09.2</w:t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</w:t>
      </w:r>
      <w:r w:rsid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20 </w:t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г. №</w:t>
      </w:r>
      <w:r w:rsid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123</w:t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«</w:t>
      </w:r>
      <w:r w:rsidR="0022549B" w:rsidRPr="0022549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 xml:space="preserve">Об утверждении Положения о бюджетном процессе в муниципальном образовании «Андросовский сельсовет» </w:t>
      </w:r>
    </w:p>
    <w:p w:rsidR="000865D1" w:rsidRPr="0022549B" w:rsidRDefault="0022549B" w:rsidP="002254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2549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>Железногорского района Курской области</w:t>
      </w:r>
      <w:r w:rsidRPr="0022549B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0865D1"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="000865D1"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дминистрация </w:t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Андросовского</w:t>
      </w:r>
      <w:r w:rsidR="000865D1"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сельсовета Железногорского района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Курской области</w:t>
      </w:r>
    </w:p>
    <w:p w:rsidR="0022549B" w:rsidRDefault="0022549B" w:rsidP="0022549B">
      <w:pPr>
        <w:tabs>
          <w:tab w:val="left" w:pos="11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0865D1" w:rsidRPr="0022549B" w:rsidRDefault="000865D1" w:rsidP="0022549B">
      <w:pPr>
        <w:tabs>
          <w:tab w:val="left" w:pos="11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22549B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ПОСТАНОВЛЯЕТ:</w:t>
      </w:r>
    </w:p>
    <w:p w:rsidR="000865D1" w:rsidRPr="0022549B" w:rsidRDefault="000865D1" w:rsidP="0022549B">
      <w:pPr>
        <w:tabs>
          <w:tab w:val="left" w:pos="117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22549B" w:rsidRDefault="000865D1" w:rsidP="0022549B">
      <w:pPr>
        <w:tabs>
          <w:tab w:val="left" w:pos="117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1. Утвердить Порядок использования бюджетных ассигнований резервного фонда  </w:t>
      </w:r>
      <w:r w:rsid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администрации</w:t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Андросовского</w:t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сельсовета Железногорского района согласно приложению.</w:t>
      </w:r>
    </w:p>
    <w:p w:rsidR="000865D1" w:rsidRPr="0022549B" w:rsidRDefault="000865D1" w:rsidP="0022549B">
      <w:pPr>
        <w:tabs>
          <w:tab w:val="left" w:pos="117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2. </w:t>
      </w:r>
      <w:proofErr w:type="gramStart"/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Контроль за</w:t>
      </w:r>
      <w:proofErr w:type="gramEnd"/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исполнением настоящего постановления оставляю за собой.</w:t>
      </w:r>
    </w:p>
    <w:p w:rsidR="000865D1" w:rsidRPr="0022549B" w:rsidRDefault="000865D1" w:rsidP="0022549B">
      <w:pPr>
        <w:tabs>
          <w:tab w:val="left" w:pos="127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3. Постановление вступает в силу со дня его официального опубликования и распространяется на правоотношения, возникшие с 01.01.2018 года.</w:t>
      </w:r>
    </w:p>
    <w:p w:rsidR="000865D1" w:rsidRPr="0022549B" w:rsidRDefault="000865D1" w:rsidP="002254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22549B" w:rsidRDefault="000865D1" w:rsidP="002254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22549B" w:rsidRDefault="000865D1" w:rsidP="002254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22549B" w:rsidRDefault="000865D1" w:rsidP="002254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22549B" w:rsidRDefault="000865D1" w:rsidP="002254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22549B" w:rsidRDefault="000865D1" w:rsidP="002254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22549B" w:rsidRDefault="000865D1" w:rsidP="002254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Глава </w:t>
      </w:r>
      <w:r w:rsid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Андросовского</w:t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сельсовета</w:t>
      </w:r>
    </w:p>
    <w:p w:rsidR="000865D1" w:rsidRPr="0022549B" w:rsidRDefault="000865D1" w:rsidP="0022549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Железногорского района     </w:t>
      </w:r>
      <w:r w:rsid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</w:t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</w:t>
      </w:r>
      <w:r w:rsid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Т.А. </w:t>
      </w:r>
      <w:proofErr w:type="spellStart"/>
      <w:r w:rsid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Будаева</w:t>
      </w:r>
      <w:proofErr w:type="spellEnd"/>
    </w:p>
    <w:p w:rsidR="000865D1" w:rsidRPr="0022549B" w:rsidRDefault="000865D1" w:rsidP="0022549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0865D1" w:rsidRPr="0022549B" w:rsidRDefault="000865D1" w:rsidP="0022549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0865D1" w:rsidRPr="0022549B" w:rsidRDefault="000865D1" w:rsidP="002254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2549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ab/>
      </w:r>
      <w:r w:rsidRPr="0022549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ab/>
      </w:r>
      <w:r w:rsidRPr="0022549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ab/>
      </w:r>
      <w:r w:rsidRPr="0022549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ab/>
      </w:r>
      <w:r w:rsidRPr="0022549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ab/>
      </w:r>
      <w:r w:rsidRPr="0022549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ab/>
      </w:r>
      <w:r w:rsidRPr="0022549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ab/>
      </w:r>
      <w:r w:rsidRPr="0022549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ab/>
      </w:r>
    </w:p>
    <w:p w:rsidR="000865D1" w:rsidRDefault="000865D1" w:rsidP="002254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</w:t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  <w:t xml:space="preserve">                                                                   </w:t>
      </w:r>
    </w:p>
    <w:p w:rsidR="0022549B" w:rsidRDefault="0022549B" w:rsidP="002254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22549B" w:rsidRDefault="0022549B" w:rsidP="002254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22549B" w:rsidRDefault="000865D1" w:rsidP="0022549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                                                                               Приложение</w:t>
      </w:r>
    </w:p>
    <w:p w:rsidR="000865D1" w:rsidRPr="0022549B" w:rsidRDefault="000865D1" w:rsidP="0022549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к постановлению </w:t>
      </w:r>
      <w:r w:rsid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администрации</w:t>
      </w:r>
    </w:p>
    <w:p w:rsidR="000865D1" w:rsidRPr="0022549B" w:rsidRDefault="000865D1" w:rsidP="0022549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</w:t>
      </w:r>
      <w:r w:rsid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Андросовского</w:t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сельсовета</w:t>
      </w:r>
    </w:p>
    <w:p w:rsidR="000865D1" w:rsidRPr="0022549B" w:rsidRDefault="000865D1" w:rsidP="0022549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Железногорского района                                        </w:t>
      </w:r>
    </w:p>
    <w:p w:rsidR="0022549B" w:rsidRPr="0022549B" w:rsidRDefault="000865D1" w:rsidP="0022549B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</w:t>
      </w:r>
      <w:r w:rsid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  </w:t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  от </w:t>
      </w:r>
      <w:r w:rsidR="00395A39">
        <w:rPr>
          <w:rFonts w:ascii="Times New Roman" w:hAnsi="Times New Roman" w:cs="Times New Roman"/>
          <w:sz w:val="24"/>
          <w:szCs w:val="24"/>
          <w:lang w:val="ru-RU"/>
        </w:rPr>
        <w:t>04</w:t>
      </w:r>
      <w:r w:rsidR="0022549B">
        <w:rPr>
          <w:rFonts w:ascii="Times New Roman" w:hAnsi="Times New Roman" w:cs="Times New Roman"/>
          <w:sz w:val="24"/>
          <w:szCs w:val="24"/>
          <w:lang w:val="ru-RU"/>
        </w:rPr>
        <w:t>.08</w:t>
      </w:r>
      <w:r w:rsidR="0022549B" w:rsidRPr="0022549B">
        <w:rPr>
          <w:rFonts w:ascii="Times New Roman" w:hAnsi="Times New Roman" w:cs="Times New Roman"/>
          <w:sz w:val="24"/>
          <w:szCs w:val="24"/>
          <w:lang w:val="ru-RU"/>
        </w:rPr>
        <w:t xml:space="preserve">.2021 г. № </w:t>
      </w:r>
      <w:r w:rsidR="00395A39">
        <w:rPr>
          <w:rFonts w:ascii="Times New Roman" w:hAnsi="Times New Roman" w:cs="Times New Roman"/>
          <w:sz w:val="24"/>
          <w:szCs w:val="24"/>
          <w:lang w:val="ru-RU"/>
        </w:rPr>
        <w:t>25</w:t>
      </w:r>
    </w:p>
    <w:p w:rsidR="000865D1" w:rsidRPr="0022549B" w:rsidRDefault="000865D1" w:rsidP="002254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22549B" w:rsidRDefault="000865D1" w:rsidP="002254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22549B" w:rsidRDefault="000865D1" w:rsidP="0022549B">
      <w:pPr>
        <w:tabs>
          <w:tab w:val="left" w:pos="3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22549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Порядок</w:t>
      </w:r>
    </w:p>
    <w:p w:rsidR="000865D1" w:rsidRPr="0022549B" w:rsidRDefault="000865D1" w:rsidP="0022549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22549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использования бюджетных ассигнований резервного фонда</w:t>
      </w:r>
    </w:p>
    <w:p w:rsidR="000865D1" w:rsidRPr="0022549B" w:rsidRDefault="0022549B" w:rsidP="0022549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администрации</w:t>
      </w:r>
      <w:r w:rsidR="000865D1" w:rsidRPr="0022549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Андросовского</w:t>
      </w:r>
      <w:r w:rsidR="000865D1" w:rsidRPr="0022549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сельсовета Железногорского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0865D1" w:rsidRPr="0022549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района</w:t>
      </w:r>
    </w:p>
    <w:p w:rsidR="000865D1" w:rsidRPr="0022549B" w:rsidRDefault="000865D1" w:rsidP="0022549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22549B" w:rsidRDefault="000865D1" w:rsidP="002254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1. Настоящий Порядок разработан в соответствии со статьей 81 Бюджетного кодекса Российской Федерации и Положением о бюджетном процессе  муниципально</w:t>
      </w:r>
      <w:r w:rsid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го</w:t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образовани</w:t>
      </w:r>
      <w:r w:rsid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«</w:t>
      </w:r>
      <w:r w:rsid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Андросовский</w:t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сельсовет» Железногорского района Курской области и устанавливает порядок выделения и использования средств резервного фонда </w:t>
      </w:r>
      <w:r w:rsid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администрации</w:t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Андросовского</w:t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сельсовета Железногорского района</w:t>
      </w:r>
      <w:r w:rsid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Курской области</w:t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0865D1" w:rsidRPr="0022549B" w:rsidRDefault="000865D1" w:rsidP="002254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2. </w:t>
      </w:r>
      <w:proofErr w:type="gramStart"/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Резервный фонд </w:t>
      </w:r>
      <w:r w:rsidR="00146EE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дминистрации</w:t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Андросовского</w:t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сельсовета Железногорского района (далее по тексту – резервный фонд) создается для финансирования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мероприятий, не предусмотренных в бюджете муниципального  образования «</w:t>
      </w:r>
      <w:r w:rsid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Андросовский</w:t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сельсовет» Железногорского района Курской области на соответствующий финансовый год и плановый период.</w:t>
      </w:r>
      <w:proofErr w:type="gramEnd"/>
    </w:p>
    <w:p w:rsidR="000865D1" w:rsidRPr="0022549B" w:rsidRDefault="000865D1" w:rsidP="002254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3. Размер резервного фонда определяется Решением Собрания депутатов </w:t>
      </w:r>
      <w:r w:rsid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Андросовского</w:t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сельсовета Железногорского района ежегодно при утверждении бюджета муниципального образования «</w:t>
      </w:r>
      <w:r w:rsid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Андросовский</w:t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сельсовет» Железногорского района Курской области на очередной финансовый год и плановый период.</w:t>
      </w:r>
    </w:p>
    <w:p w:rsidR="000865D1" w:rsidRPr="0022549B" w:rsidRDefault="000865D1" w:rsidP="002254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4.</w:t>
      </w:r>
      <w:r w:rsidR="00146EE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Бюджетные ассигнования резервного фонда учитываются в расходной части бюджета муниципального образования «</w:t>
      </w:r>
      <w:r w:rsid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Андросовский</w:t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сельсовет» Железногорского района Курской области и используются на финансирование:</w:t>
      </w:r>
    </w:p>
    <w:p w:rsidR="000865D1" w:rsidRPr="0022549B" w:rsidRDefault="000865D1" w:rsidP="002254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аварийно – 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0865D1" w:rsidRPr="0022549B" w:rsidRDefault="000865D1" w:rsidP="002254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проведение неотложных аварийно-восстановительных работ на сетях инженерно-технического обеспечения, используемых для поддержки работоспособности и устойчивости функционирования объектов жилищно-коммунального, социально-культурного и бытового назначения;</w:t>
      </w:r>
    </w:p>
    <w:p w:rsidR="000865D1" w:rsidRPr="0022549B" w:rsidRDefault="000865D1" w:rsidP="002254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мероприятий, связанных с проведением торжественных, юбилейных и памятных дат местного значения (уровня);</w:t>
      </w:r>
    </w:p>
    <w:p w:rsidR="000865D1" w:rsidRPr="0022549B" w:rsidRDefault="000865D1" w:rsidP="0022549B">
      <w:pPr>
        <w:tabs>
          <w:tab w:val="left" w:pos="9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5. Обращения по вопросу выделения денежных средств из резервного  фонда подготавливаются и направляются на имя главы </w:t>
      </w:r>
      <w:r w:rsid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Андросовского</w:t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сельсовета Железногорского района главными распорядителями бюджетных средств и должны содержать конкретные направления использования средств, смету расходов или другие документы, подтверждающие запрашиваемую сумму.</w:t>
      </w:r>
    </w:p>
    <w:p w:rsidR="000865D1" w:rsidRPr="0022549B" w:rsidRDefault="000865D1" w:rsidP="0022549B">
      <w:pPr>
        <w:tabs>
          <w:tab w:val="left" w:pos="9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6. Проект правового акта </w:t>
      </w:r>
      <w:r w:rsidR="00146EE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дминистрации</w:t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Андросовского</w:t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сельсовета Железногорского района о выделении денежных средств из резервного фонда с указанием размера выделяемых денежных средств и направления их расходования готовят главные распорядители бюджетных средств.</w:t>
      </w:r>
    </w:p>
    <w:p w:rsidR="000865D1" w:rsidRPr="0022549B" w:rsidRDefault="000865D1" w:rsidP="0022549B">
      <w:pPr>
        <w:tabs>
          <w:tab w:val="left" w:pos="9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7. Средства из резервного фонда выделяются на основании правового акта </w:t>
      </w:r>
      <w:r w:rsidR="00146EE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дминистрации</w:t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Андросовского</w:t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сельсовета Железногорского района на финансирование мероприятий, указанных в п.4 настоящего Порядка.</w:t>
      </w:r>
    </w:p>
    <w:p w:rsidR="000865D1" w:rsidRPr="0022549B" w:rsidRDefault="000865D1" w:rsidP="0022549B">
      <w:pPr>
        <w:tabs>
          <w:tab w:val="left" w:pos="9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Использование средств на иные цели не допускается.</w:t>
      </w:r>
    </w:p>
    <w:p w:rsidR="000865D1" w:rsidRPr="0022549B" w:rsidRDefault="000865D1" w:rsidP="0022549B">
      <w:pPr>
        <w:tabs>
          <w:tab w:val="left" w:pos="9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8. Главные распорядители бюджетных средств, в распоряжении которых выделяются средства резервного фонда, несут ответственность за целевое использование сре</w:t>
      </w:r>
      <w:proofErr w:type="gramStart"/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дств в п</w:t>
      </w:r>
      <w:proofErr w:type="gramEnd"/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орядке, установленном законодательством Российской Федерации. В месячный срок после проведения соответствующих мероприятий представляют в </w:t>
      </w:r>
      <w:r w:rsidR="00146EE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дминистрацию </w:t>
      </w:r>
      <w:r w:rsid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Андросовского</w:t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сельсовета Железногорского района отчет об использовании средств резервного фонда по форме согласно приложению к настоящему Порядку.</w:t>
      </w:r>
    </w:p>
    <w:p w:rsidR="000865D1" w:rsidRPr="0022549B" w:rsidRDefault="000865D1" w:rsidP="0022549B">
      <w:pPr>
        <w:tabs>
          <w:tab w:val="left" w:pos="9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9. Администрация </w:t>
      </w:r>
      <w:r w:rsid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Андросовского</w:t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сельсовета Железногорского района отчет об использовании бюджетных ассигнований резервного фонда прилагает к ежеквартальному и годовому отчетам об использовании бюджета муниципального образования «</w:t>
      </w:r>
      <w:r w:rsid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Андросовский</w:t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сельсовет» Железногорского района Курской области.</w:t>
      </w:r>
    </w:p>
    <w:p w:rsidR="000865D1" w:rsidRPr="0022549B" w:rsidRDefault="000865D1" w:rsidP="0022549B">
      <w:pPr>
        <w:tabs>
          <w:tab w:val="left" w:pos="9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10.</w:t>
      </w:r>
      <w:r w:rsidR="00146EE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Администрация </w:t>
      </w:r>
      <w:r w:rsid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Андросовского</w:t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сельсовета Железногорского района в пределах предоставленных полномочий осуществляет </w:t>
      </w:r>
      <w:proofErr w:type="gramStart"/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контроль за</w:t>
      </w:r>
      <w:proofErr w:type="gramEnd"/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целевым использованием бюджетных ассигнований резервного фонда.</w:t>
      </w:r>
    </w:p>
    <w:p w:rsidR="000865D1" w:rsidRPr="0022549B" w:rsidRDefault="000865D1" w:rsidP="0022549B">
      <w:pPr>
        <w:tabs>
          <w:tab w:val="left" w:pos="9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22549B" w:rsidRDefault="000865D1" w:rsidP="0022549B">
      <w:pPr>
        <w:tabs>
          <w:tab w:val="left" w:pos="9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22549B" w:rsidRDefault="000865D1" w:rsidP="0022549B">
      <w:pPr>
        <w:tabs>
          <w:tab w:val="left" w:pos="9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22549B" w:rsidRDefault="000865D1" w:rsidP="0022549B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22549B" w:rsidRDefault="000865D1" w:rsidP="0022549B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22549B" w:rsidRDefault="000865D1" w:rsidP="0022549B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22549B" w:rsidRDefault="000865D1" w:rsidP="0022549B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22549B" w:rsidRDefault="000865D1" w:rsidP="0022549B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22549B" w:rsidRDefault="000865D1" w:rsidP="0022549B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22549B" w:rsidRDefault="000865D1" w:rsidP="0022549B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22549B" w:rsidRDefault="000865D1" w:rsidP="0022549B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22549B" w:rsidRDefault="000865D1" w:rsidP="0022549B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22549B" w:rsidRDefault="000865D1" w:rsidP="0022549B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22549B" w:rsidRDefault="000865D1" w:rsidP="0022549B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22549B" w:rsidRDefault="000865D1" w:rsidP="0022549B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22549B" w:rsidRDefault="000865D1" w:rsidP="0022549B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22549B" w:rsidRDefault="000865D1" w:rsidP="0022549B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22549B" w:rsidRDefault="000865D1" w:rsidP="0022549B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22549B" w:rsidRDefault="000865D1" w:rsidP="0022549B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22549B" w:rsidRDefault="000865D1" w:rsidP="0022549B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bookmarkStart w:id="0" w:name="_GoBack"/>
      <w:bookmarkEnd w:id="0"/>
    </w:p>
    <w:p w:rsidR="000865D1" w:rsidRPr="0022549B" w:rsidRDefault="000865D1" w:rsidP="0022549B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22549B" w:rsidRDefault="000865D1" w:rsidP="0022549B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22549B" w:rsidRDefault="000865D1" w:rsidP="0022549B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22549B" w:rsidRDefault="000865D1" w:rsidP="0022549B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22549B" w:rsidRDefault="000865D1" w:rsidP="0022549B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22549B" w:rsidRDefault="000865D1" w:rsidP="0022549B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22549B" w:rsidRDefault="000865D1" w:rsidP="0022549B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22549B" w:rsidRDefault="000865D1" w:rsidP="0022549B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Default="000865D1" w:rsidP="0022549B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146EE2" w:rsidRDefault="00146EE2" w:rsidP="0022549B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146EE2" w:rsidRPr="0022549B" w:rsidRDefault="00146EE2" w:rsidP="0022549B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22549B" w:rsidRDefault="000865D1" w:rsidP="0022549B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22549B" w:rsidRDefault="000865D1" w:rsidP="0022549B">
      <w:pPr>
        <w:tabs>
          <w:tab w:val="left" w:pos="92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ab/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  <w:t xml:space="preserve">        Приложение</w:t>
      </w:r>
    </w:p>
    <w:p w:rsidR="000865D1" w:rsidRPr="0022549B" w:rsidRDefault="000865D1" w:rsidP="0022549B">
      <w:pPr>
        <w:tabs>
          <w:tab w:val="left" w:pos="92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  <w:t xml:space="preserve">                         к Порядку использования </w:t>
      </w:r>
      <w:proofErr w:type="gramStart"/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бюджетных</w:t>
      </w:r>
      <w:proofErr w:type="gramEnd"/>
    </w:p>
    <w:p w:rsidR="000865D1" w:rsidRPr="0022549B" w:rsidRDefault="000865D1" w:rsidP="0022549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 </w:t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  <w:t xml:space="preserve">   ассигнований резервного фонда</w:t>
      </w:r>
    </w:p>
    <w:p w:rsidR="000865D1" w:rsidRPr="0022549B" w:rsidRDefault="000865D1" w:rsidP="0022549B">
      <w:pPr>
        <w:tabs>
          <w:tab w:val="left" w:pos="5224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</w:t>
      </w:r>
      <w:r w:rsidR="00146EE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дминистрации</w:t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Андросовского</w:t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сельсовета</w:t>
      </w:r>
    </w:p>
    <w:p w:rsidR="000865D1" w:rsidRPr="0022549B" w:rsidRDefault="000865D1" w:rsidP="0022549B">
      <w:pPr>
        <w:tabs>
          <w:tab w:val="left" w:pos="5224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Железногорского  района </w:t>
      </w:r>
    </w:p>
    <w:p w:rsidR="000865D1" w:rsidRPr="0022549B" w:rsidRDefault="000865D1" w:rsidP="002254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22549B" w:rsidRDefault="000865D1" w:rsidP="002254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22549B" w:rsidRDefault="000865D1" w:rsidP="002254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22549B" w:rsidRDefault="000865D1" w:rsidP="002254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22549B" w:rsidRDefault="000865D1" w:rsidP="0022549B">
      <w:pPr>
        <w:tabs>
          <w:tab w:val="left" w:pos="334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Отчет</w:t>
      </w:r>
    </w:p>
    <w:p w:rsidR="000865D1" w:rsidRPr="0022549B" w:rsidRDefault="000865D1" w:rsidP="0022549B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об использовании средств резервного фонда</w:t>
      </w:r>
    </w:p>
    <w:p w:rsidR="000865D1" w:rsidRPr="0022549B" w:rsidRDefault="000865D1" w:rsidP="0022549B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________________________________________</w:t>
      </w:r>
    </w:p>
    <w:p w:rsidR="000865D1" w:rsidRPr="0022549B" w:rsidRDefault="000865D1" w:rsidP="0022549B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(наименование главного распорядителя, в распоряжение</w:t>
      </w:r>
      <w:proofErr w:type="gramEnd"/>
    </w:p>
    <w:p w:rsidR="000865D1" w:rsidRPr="0022549B" w:rsidRDefault="000865D1" w:rsidP="0022549B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которого выделяются средства резервного фонда)</w:t>
      </w:r>
    </w:p>
    <w:p w:rsidR="000865D1" w:rsidRPr="0022549B" w:rsidRDefault="000865D1" w:rsidP="002254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22549B" w:rsidRDefault="000865D1" w:rsidP="002254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2254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  <w:t>(руб.)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1"/>
        <w:gridCol w:w="841"/>
        <w:gridCol w:w="1088"/>
        <w:gridCol w:w="720"/>
        <w:gridCol w:w="720"/>
        <w:gridCol w:w="900"/>
        <w:gridCol w:w="916"/>
        <w:gridCol w:w="644"/>
        <w:gridCol w:w="644"/>
        <w:gridCol w:w="644"/>
        <w:gridCol w:w="645"/>
        <w:gridCol w:w="645"/>
        <w:gridCol w:w="645"/>
      </w:tblGrid>
      <w:tr w:rsidR="000865D1" w:rsidRPr="0022549B">
        <w:tc>
          <w:tcPr>
            <w:tcW w:w="771" w:type="dxa"/>
          </w:tcPr>
          <w:p w:rsidR="000865D1" w:rsidRPr="00146EE2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146E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№</w:t>
            </w:r>
            <w:proofErr w:type="spellStart"/>
            <w:proofErr w:type="gramStart"/>
            <w:r w:rsidRPr="00146E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</w:t>
            </w:r>
            <w:proofErr w:type="spellEnd"/>
            <w:proofErr w:type="gramEnd"/>
            <w:r w:rsidRPr="00146E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146E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</w:t>
            </w:r>
            <w:proofErr w:type="spellEnd"/>
          </w:p>
        </w:tc>
        <w:tc>
          <w:tcPr>
            <w:tcW w:w="841" w:type="dxa"/>
          </w:tcPr>
          <w:p w:rsidR="000865D1" w:rsidRPr="00146EE2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146E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Код ГРБС</w:t>
            </w:r>
          </w:p>
        </w:tc>
        <w:tc>
          <w:tcPr>
            <w:tcW w:w="1088" w:type="dxa"/>
          </w:tcPr>
          <w:p w:rsidR="000865D1" w:rsidRPr="00146EE2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146E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Раздел, подраздел</w:t>
            </w:r>
          </w:p>
        </w:tc>
        <w:tc>
          <w:tcPr>
            <w:tcW w:w="720" w:type="dxa"/>
          </w:tcPr>
          <w:p w:rsidR="000865D1" w:rsidRPr="00146EE2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146E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ЦСР</w:t>
            </w:r>
          </w:p>
        </w:tc>
        <w:tc>
          <w:tcPr>
            <w:tcW w:w="720" w:type="dxa"/>
          </w:tcPr>
          <w:p w:rsidR="000865D1" w:rsidRPr="00146EE2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146E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КВР</w:t>
            </w:r>
          </w:p>
        </w:tc>
        <w:tc>
          <w:tcPr>
            <w:tcW w:w="900" w:type="dxa"/>
          </w:tcPr>
          <w:p w:rsidR="000865D1" w:rsidRPr="00146EE2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146E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КОСГУ</w:t>
            </w:r>
          </w:p>
        </w:tc>
        <w:tc>
          <w:tcPr>
            <w:tcW w:w="916" w:type="dxa"/>
          </w:tcPr>
          <w:p w:rsidR="000865D1" w:rsidRPr="00146EE2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146E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Направление расходования</w:t>
            </w:r>
          </w:p>
        </w:tc>
        <w:tc>
          <w:tcPr>
            <w:tcW w:w="644" w:type="dxa"/>
          </w:tcPr>
          <w:p w:rsidR="000865D1" w:rsidRPr="00146EE2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146E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Правовой акт (№ и дата)</w:t>
            </w:r>
          </w:p>
        </w:tc>
        <w:tc>
          <w:tcPr>
            <w:tcW w:w="644" w:type="dxa"/>
          </w:tcPr>
          <w:p w:rsidR="000865D1" w:rsidRPr="00146EE2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146E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Сумма</w:t>
            </w:r>
          </w:p>
        </w:tc>
        <w:tc>
          <w:tcPr>
            <w:tcW w:w="644" w:type="dxa"/>
          </w:tcPr>
          <w:p w:rsidR="000865D1" w:rsidRPr="00146EE2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146E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Профинансировано</w:t>
            </w:r>
          </w:p>
        </w:tc>
        <w:tc>
          <w:tcPr>
            <w:tcW w:w="645" w:type="dxa"/>
          </w:tcPr>
          <w:p w:rsidR="000865D1" w:rsidRPr="00146EE2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146E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Кассовые расходы</w:t>
            </w:r>
          </w:p>
        </w:tc>
        <w:tc>
          <w:tcPr>
            <w:tcW w:w="645" w:type="dxa"/>
          </w:tcPr>
          <w:p w:rsidR="000865D1" w:rsidRPr="00146EE2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146E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остаток</w:t>
            </w:r>
          </w:p>
        </w:tc>
        <w:tc>
          <w:tcPr>
            <w:tcW w:w="645" w:type="dxa"/>
          </w:tcPr>
          <w:p w:rsidR="000865D1" w:rsidRPr="00146EE2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E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Примечание</w:t>
            </w:r>
            <w:proofErr w:type="gramStart"/>
            <w:r w:rsidRPr="00146EE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(*)</w:t>
            </w:r>
            <w:r w:rsidRPr="00146E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gramEnd"/>
          </w:p>
        </w:tc>
      </w:tr>
      <w:tr w:rsidR="000865D1" w:rsidRPr="0022549B">
        <w:tc>
          <w:tcPr>
            <w:tcW w:w="771" w:type="dxa"/>
          </w:tcPr>
          <w:p w:rsidR="000865D1" w:rsidRPr="0022549B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1" w:type="dxa"/>
          </w:tcPr>
          <w:p w:rsidR="000865D1" w:rsidRPr="0022549B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8" w:type="dxa"/>
          </w:tcPr>
          <w:p w:rsidR="000865D1" w:rsidRPr="0022549B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</w:tcPr>
          <w:p w:rsidR="000865D1" w:rsidRPr="0022549B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</w:tcPr>
          <w:p w:rsidR="000865D1" w:rsidRPr="0022549B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0" w:type="dxa"/>
          </w:tcPr>
          <w:p w:rsidR="000865D1" w:rsidRPr="0022549B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16" w:type="dxa"/>
          </w:tcPr>
          <w:p w:rsidR="000865D1" w:rsidRPr="0022549B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0865D1" w:rsidRPr="0022549B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0865D1" w:rsidRPr="0022549B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0865D1" w:rsidRPr="0022549B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0865D1" w:rsidRPr="0022549B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0865D1" w:rsidRPr="0022549B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0865D1" w:rsidRPr="0022549B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865D1" w:rsidRPr="0022549B">
        <w:tc>
          <w:tcPr>
            <w:tcW w:w="771" w:type="dxa"/>
          </w:tcPr>
          <w:p w:rsidR="000865D1" w:rsidRPr="0022549B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1" w:type="dxa"/>
          </w:tcPr>
          <w:p w:rsidR="000865D1" w:rsidRPr="0022549B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8" w:type="dxa"/>
          </w:tcPr>
          <w:p w:rsidR="000865D1" w:rsidRPr="0022549B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</w:tcPr>
          <w:p w:rsidR="000865D1" w:rsidRPr="0022549B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</w:tcPr>
          <w:p w:rsidR="000865D1" w:rsidRPr="0022549B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0" w:type="dxa"/>
          </w:tcPr>
          <w:p w:rsidR="000865D1" w:rsidRPr="0022549B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16" w:type="dxa"/>
          </w:tcPr>
          <w:p w:rsidR="000865D1" w:rsidRPr="0022549B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0865D1" w:rsidRPr="0022549B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0865D1" w:rsidRPr="0022549B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0865D1" w:rsidRPr="0022549B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0865D1" w:rsidRPr="0022549B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0865D1" w:rsidRPr="0022549B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0865D1" w:rsidRPr="0022549B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865D1" w:rsidRPr="0022549B">
        <w:tc>
          <w:tcPr>
            <w:tcW w:w="771" w:type="dxa"/>
          </w:tcPr>
          <w:p w:rsidR="000865D1" w:rsidRPr="0022549B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1" w:type="dxa"/>
          </w:tcPr>
          <w:p w:rsidR="000865D1" w:rsidRPr="0022549B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8" w:type="dxa"/>
          </w:tcPr>
          <w:p w:rsidR="000865D1" w:rsidRPr="0022549B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</w:tcPr>
          <w:p w:rsidR="000865D1" w:rsidRPr="0022549B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</w:tcPr>
          <w:p w:rsidR="000865D1" w:rsidRPr="0022549B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0" w:type="dxa"/>
          </w:tcPr>
          <w:p w:rsidR="000865D1" w:rsidRPr="0022549B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16" w:type="dxa"/>
          </w:tcPr>
          <w:p w:rsidR="000865D1" w:rsidRPr="0022549B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0865D1" w:rsidRPr="0022549B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0865D1" w:rsidRPr="0022549B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0865D1" w:rsidRPr="0022549B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0865D1" w:rsidRPr="0022549B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0865D1" w:rsidRPr="0022549B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0865D1" w:rsidRPr="0022549B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865D1" w:rsidRPr="0022549B">
        <w:tc>
          <w:tcPr>
            <w:tcW w:w="771" w:type="dxa"/>
          </w:tcPr>
          <w:p w:rsidR="000865D1" w:rsidRPr="0022549B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1" w:type="dxa"/>
          </w:tcPr>
          <w:p w:rsidR="000865D1" w:rsidRPr="0022549B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8" w:type="dxa"/>
          </w:tcPr>
          <w:p w:rsidR="000865D1" w:rsidRPr="0022549B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</w:tcPr>
          <w:p w:rsidR="000865D1" w:rsidRPr="0022549B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</w:tcPr>
          <w:p w:rsidR="000865D1" w:rsidRPr="0022549B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0" w:type="dxa"/>
          </w:tcPr>
          <w:p w:rsidR="000865D1" w:rsidRPr="0022549B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16" w:type="dxa"/>
          </w:tcPr>
          <w:p w:rsidR="000865D1" w:rsidRPr="0022549B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0865D1" w:rsidRPr="0022549B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0865D1" w:rsidRPr="0022549B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0865D1" w:rsidRPr="0022549B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0865D1" w:rsidRPr="0022549B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0865D1" w:rsidRPr="0022549B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0865D1" w:rsidRPr="0022549B" w:rsidRDefault="000865D1" w:rsidP="0022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0865D1" w:rsidRPr="0022549B" w:rsidRDefault="000865D1" w:rsidP="002254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865D1" w:rsidRPr="0022549B" w:rsidRDefault="000865D1" w:rsidP="002254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2549B">
        <w:rPr>
          <w:rFonts w:ascii="Times New Roman" w:hAnsi="Times New Roman" w:cs="Times New Roman"/>
          <w:sz w:val="24"/>
          <w:szCs w:val="24"/>
          <w:lang w:val="ru-RU" w:eastAsia="ru-RU"/>
        </w:rPr>
        <w:t>________________</w:t>
      </w:r>
    </w:p>
    <w:p w:rsidR="000865D1" w:rsidRPr="0022549B" w:rsidRDefault="000865D1" w:rsidP="002254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2549B">
        <w:rPr>
          <w:rFonts w:ascii="Times New Roman" w:hAnsi="Times New Roman" w:cs="Times New Roman"/>
          <w:sz w:val="24"/>
          <w:szCs w:val="24"/>
          <w:lang w:val="ru-RU" w:eastAsia="ru-RU"/>
        </w:rPr>
        <w:t>(*) В случае неполного расходования средств резервного фонда указывается причина.</w:t>
      </w:r>
    </w:p>
    <w:p w:rsidR="000865D1" w:rsidRPr="0022549B" w:rsidRDefault="000865D1" w:rsidP="002254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865D1" w:rsidRPr="0022549B" w:rsidRDefault="000865D1" w:rsidP="002254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2549B">
        <w:rPr>
          <w:rFonts w:ascii="Times New Roman" w:hAnsi="Times New Roman" w:cs="Times New Roman"/>
          <w:sz w:val="24"/>
          <w:szCs w:val="24"/>
          <w:lang w:val="ru-RU" w:eastAsia="ru-RU"/>
        </w:rPr>
        <w:t>Руководитель ______________</w:t>
      </w:r>
    </w:p>
    <w:p w:rsidR="000865D1" w:rsidRPr="0022549B" w:rsidRDefault="000865D1" w:rsidP="002254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865D1" w:rsidRPr="0022549B" w:rsidRDefault="000865D1" w:rsidP="002254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865D1" w:rsidRPr="0022549B" w:rsidRDefault="000865D1" w:rsidP="002254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2549B">
        <w:rPr>
          <w:rFonts w:ascii="Times New Roman" w:hAnsi="Times New Roman" w:cs="Times New Roman"/>
          <w:sz w:val="24"/>
          <w:szCs w:val="24"/>
          <w:lang w:val="ru-RU" w:eastAsia="ru-RU"/>
        </w:rPr>
        <w:t>Гл. бухгалтер ______________</w:t>
      </w:r>
    </w:p>
    <w:p w:rsidR="000865D1" w:rsidRPr="0022549B" w:rsidRDefault="000865D1" w:rsidP="002254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865D1" w:rsidRPr="0022549B" w:rsidRDefault="000865D1" w:rsidP="002254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865D1" w:rsidRPr="0022549B" w:rsidRDefault="000865D1" w:rsidP="002254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865D1" w:rsidRPr="0022549B" w:rsidRDefault="000865D1" w:rsidP="002254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2549B">
        <w:rPr>
          <w:rFonts w:ascii="Times New Roman" w:hAnsi="Times New Roman" w:cs="Times New Roman"/>
          <w:sz w:val="24"/>
          <w:szCs w:val="24"/>
          <w:lang w:val="ru-RU" w:eastAsia="ru-RU"/>
        </w:rPr>
        <w:t>М.П.</w:t>
      </w:r>
    </w:p>
    <w:p w:rsidR="000865D1" w:rsidRPr="0022549B" w:rsidRDefault="000865D1" w:rsidP="002254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865D1" w:rsidRPr="0022549B" w:rsidSect="00A74BB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891ACE"/>
    <w:rsid w:val="000865D1"/>
    <w:rsid w:val="0010387A"/>
    <w:rsid w:val="001458B1"/>
    <w:rsid w:val="00146EE2"/>
    <w:rsid w:val="001545B9"/>
    <w:rsid w:val="001551E6"/>
    <w:rsid w:val="00156E91"/>
    <w:rsid w:val="0022549B"/>
    <w:rsid w:val="00302330"/>
    <w:rsid w:val="00395A39"/>
    <w:rsid w:val="005203A6"/>
    <w:rsid w:val="00557B79"/>
    <w:rsid w:val="00592A41"/>
    <w:rsid w:val="005B3C02"/>
    <w:rsid w:val="0062385A"/>
    <w:rsid w:val="00891ACE"/>
    <w:rsid w:val="00996545"/>
    <w:rsid w:val="009B4B8F"/>
    <w:rsid w:val="009D06AC"/>
    <w:rsid w:val="00A74BB2"/>
    <w:rsid w:val="00A7731A"/>
    <w:rsid w:val="00AA59AE"/>
    <w:rsid w:val="00AD3674"/>
    <w:rsid w:val="00B65450"/>
    <w:rsid w:val="00BA257A"/>
    <w:rsid w:val="00C3084F"/>
    <w:rsid w:val="00CD7B51"/>
    <w:rsid w:val="00F376AD"/>
    <w:rsid w:val="00F8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B2"/>
    <w:pPr>
      <w:spacing w:after="160" w:line="259" w:lineRule="auto"/>
    </w:pPr>
    <w:rPr>
      <w:rFonts w:cs="Calibr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92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2A41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rsid w:val="0022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qFormat/>
    <w:locked/>
    <w:rsid w:val="002254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3</cp:revision>
  <cp:lastPrinted>2020-03-11T12:27:00Z</cp:lastPrinted>
  <dcterms:created xsi:type="dcterms:W3CDTF">2021-08-03T12:58:00Z</dcterms:created>
  <dcterms:modified xsi:type="dcterms:W3CDTF">2021-08-17T08:06:00Z</dcterms:modified>
</cp:coreProperties>
</file>