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2C5" w:rsidRDefault="00C512C5" w:rsidP="00E84F4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512C5" w:rsidRDefault="00C512C5" w:rsidP="001B670F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№11</w:t>
      </w:r>
    </w:p>
    <w:p w:rsidR="00C512C5" w:rsidRDefault="00C512C5" w:rsidP="001B670F">
      <w:pPr>
        <w:spacing w:after="0" w:line="240" w:lineRule="auto"/>
        <w:ind w:left="368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Решению  Собрания депутатов Андросовского</w:t>
      </w:r>
    </w:p>
    <w:p w:rsidR="00C512C5" w:rsidRDefault="00C512C5" w:rsidP="001B670F">
      <w:pPr>
        <w:spacing w:after="0" w:line="240" w:lineRule="auto"/>
        <w:ind w:left="368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сельсовета Железногорского района Курской</w:t>
      </w:r>
    </w:p>
    <w:p w:rsidR="00C512C5" w:rsidRPr="004E0D3B" w:rsidRDefault="00C512C5" w:rsidP="001B670F">
      <w:pPr>
        <w:spacing w:after="0" w:line="240" w:lineRule="auto"/>
        <w:ind w:left="368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области  </w:t>
      </w:r>
      <w:r>
        <w:rPr>
          <w:rFonts w:ascii="Arial" w:hAnsi="Arial" w:cs="Arial"/>
          <w:b/>
          <w:sz w:val="24"/>
          <w:szCs w:val="24"/>
        </w:rPr>
        <w:t>от 30</w:t>
      </w:r>
      <w:r w:rsidRPr="004E0D3B">
        <w:rPr>
          <w:rFonts w:ascii="Arial" w:hAnsi="Arial" w:cs="Arial"/>
          <w:b/>
          <w:sz w:val="24"/>
          <w:szCs w:val="24"/>
        </w:rPr>
        <w:t xml:space="preserve"> марта  </w:t>
      </w:r>
      <w:smartTag w:uri="urn:schemas-microsoft-com:office:smarttags" w:element="metricconverter">
        <w:smartTagPr>
          <w:attr w:name="ProductID" w:val="2018 г"/>
        </w:smartTagPr>
        <w:r w:rsidRPr="004E0D3B">
          <w:rPr>
            <w:rFonts w:ascii="Arial" w:hAnsi="Arial" w:cs="Arial"/>
            <w:b/>
            <w:sz w:val="24"/>
            <w:szCs w:val="24"/>
          </w:rPr>
          <w:t>2018 г</w:t>
        </w:r>
      </w:smartTag>
      <w:r w:rsidRPr="004E0D3B">
        <w:rPr>
          <w:rFonts w:ascii="Arial" w:hAnsi="Arial" w:cs="Arial"/>
          <w:b/>
          <w:sz w:val="24"/>
          <w:szCs w:val="24"/>
        </w:rPr>
        <w:t>. №</w:t>
      </w:r>
      <w:r>
        <w:rPr>
          <w:rFonts w:ascii="Arial" w:hAnsi="Arial" w:cs="Arial"/>
          <w:b/>
          <w:sz w:val="24"/>
          <w:szCs w:val="24"/>
        </w:rPr>
        <w:t xml:space="preserve"> 36</w:t>
      </w:r>
    </w:p>
    <w:p w:rsidR="00C512C5" w:rsidRDefault="00C512C5" w:rsidP="001B670F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«О внесении изменений и дополнений в </w:t>
      </w:r>
    </w:p>
    <w:p w:rsidR="00C512C5" w:rsidRDefault="00C512C5" w:rsidP="001B670F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решение Собрания депутатов Андросовского            </w:t>
      </w:r>
    </w:p>
    <w:p w:rsidR="00C512C5" w:rsidRDefault="00C512C5" w:rsidP="001B670F">
      <w:pPr>
        <w:spacing w:after="0" w:line="240" w:lineRule="auto"/>
        <w:ind w:left="368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сельсовета №15 от 14 декабря 2017 года «О бюджете муниципального образования </w:t>
      </w:r>
    </w:p>
    <w:p w:rsidR="00C512C5" w:rsidRDefault="00C512C5" w:rsidP="001B670F">
      <w:pPr>
        <w:spacing w:after="0" w:line="240" w:lineRule="auto"/>
        <w:ind w:left="368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«Андросовский сельсовет» Железногорского района  Курской   области на 2018 год и на плановый период 2019 и 2020 годов»</w:t>
      </w:r>
    </w:p>
    <w:p w:rsidR="00C512C5" w:rsidRDefault="00C512C5" w:rsidP="001B670F">
      <w:pPr>
        <w:spacing w:after="0" w:line="240" w:lineRule="auto"/>
        <w:ind w:left="3686"/>
        <w:rPr>
          <w:rFonts w:ascii="Arial" w:hAnsi="Arial" w:cs="Arial"/>
          <w:sz w:val="24"/>
          <w:szCs w:val="24"/>
        </w:rPr>
      </w:pPr>
    </w:p>
    <w:p w:rsidR="00C512C5" w:rsidRPr="00E4552E" w:rsidRDefault="00C512C5" w:rsidP="00E4552E">
      <w:pPr>
        <w:pStyle w:val="NoSpacing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</w:t>
      </w:r>
      <w:r w:rsidRPr="00E4552E">
        <w:rPr>
          <w:rFonts w:ascii="Times New Roman" w:hAnsi="Times New Roman"/>
          <w:b/>
          <w:bCs/>
          <w:color w:val="000000"/>
          <w:sz w:val="24"/>
          <w:szCs w:val="24"/>
        </w:rPr>
        <w:t xml:space="preserve">Распределение бюджетных ассигнований по целевым статьям (муниципальным программам </w:t>
      </w:r>
      <w:r w:rsidRPr="00E4552E">
        <w:rPr>
          <w:rFonts w:ascii="Times New Roman" w:hAnsi="Times New Roman"/>
          <w:b/>
          <w:sz w:val="24"/>
          <w:szCs w:val="24"/>
        </w:rPr>
        <w:t xml:space="preserve">муниципального образования «Андросовский  сельсовет» Железногорского района Курской области </w:t>
      </w:r>
      <w:r w:rsidRPr="00E4552E">
        <w:rPr>
          <w:rFonts w:ascii="Times New Roman" w:hAnsi="Times New Roman"/>
          <w:b/>
          <w:bCs/>
          <w:color w:val="000000"/>
          <w:sz w:val="24"/>
          <w:szCs w:val="24"/>
        </w:rPr>
        <w:t>и непрограммным направлениям деятельности), группам видов расходов классификации расхо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дов местного бюджета на 2018 год</w:t>
      </w:r>
    </w:p>
    <w:p w:rsidR="00C512C5" w:rsidRPr="00E4552E" w:rsidRDefault="00C512C5" w:rsidP="003A3146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E4552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(рублей)                                                                                                                                        </w:t>
      </w:r>
    </w:p>
    <w:tbl>
      <w:tblPr>
        <w:tblW w:w="9262" w:type="dxa"/>
        <w:jc w:val="center"/>
        <w:tblInd w:w="-452" w:type="dxa"/>
        <w:tblLayout w:type="fixed"/>
        <w:tblLook w:val="0000"/>
      </w:tblPr>
      <w:tblGrid>
        <w:gridCol w:w="4996"/>
        <w:gridCol w:w="1785"/>
        <w:gridCol w:w="834"/>
        <w:gridCol w:w="1647"/>
      </w:tblGrid>
      <w:tr w:rsidR="00C512C5" w:rsidRPr="00E84F49" w:rsidTr="00E4552E">
        <w:trPr>
          <w:trHeight w:val="285"/>
          <w:jc w:val="center"/>
        </w:trPr>
        <w:tc>
          <w:tcPr>
            <w:tcW w:w="499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78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164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 расходы на 2018 год</w:t>
            </w:r>
          </w:p>
        </w:tc>
      </w:tr>
      <w:tr w:rsidR="00C512C5" w:rsidRPr="00E84F49" w:rsidTr="00E4552E">
        <w:trPr>
          <w:trHeight w:val="525"/>
          <w:jc w:val="center"/>
        </w:trPr>
        <w:tc>
          <w:tcPr>
            <w:tcW w:w="4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512C5" w:rsidRPr="00E84F49" w:rsidTr="00E4552E">
        <w:trPr>
          <w:trHeight w:val="413"/>
          <w:jc w:val="center"/>
        </w:trPr>
        <w:tc>
          <w:tcPr>
            <w:tcW w:w="4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512C5" w:rsidRPr="00E84F49" w:rsidTr="00E4552E">
        <w:trPr>
          <w:trHeight w:val="270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C512C5" w:rsidRPr="00E84F49" w:rsidTr="00E4552E">
        <w:trPr>
          <w:trHeight w:val="514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2 938 978,84</w:t>
            </w:r>
          </w:p>
        </w:tc>
      </w:tr>
      <w:tr w:rsidR="00C512C5" w:rsidRPr="00E84F49" w:rsidTr="00E4552E">
        <w:trPr>
          <w:trHeight w:val="495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1 872 480,84</w:t>
            </w:r>
          </w:p>
        </w:tc>
      </w:tr>
      <w:tr w:rsidR="00C512C5" w:rsidRPr="00E84F49" w:rsidTr="00E4552E">
        <w:trPr>
          <w:trHeight w:val="930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sz w:val="24"/>
                <w:szCs w:val="24"/>
              </w:rPr>
              <w:t>390 600,00</w:t>
            </w:r>
          </w:p>
        </w:tc>
      </w:tr>
      <w:tr w:rsidR="00C512C5" w:rsidRPr="00E84F49" w:rsidTr="00E4552E">
        <w:trPr>
          <w:trHeight w:val="612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71 0 00 00000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jc w:val="center"/>
              <w:rPr>
                <w:rFonts w:ascii="Times New Roman" w:hAnsi="Times New Roman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390 600,00</w:t>
            </w:r>
          </w:p>
        </w:tc>
      </w:tr>
      <w:tr w:rsidR="00C512C5" w:rsidRPr="00E84F49" w:rsidTr="00E4552E">
        <w:trPr>
          <w:trHeight w:val="540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71 1 00 00000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jc w:val="center"/>
              <w:rPr>
                <w:rFonts w:ascii="Times New Roman" w:hAnsi="Times New Roman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390 600,00</w:t>
            </w:r>
          </w:p>
        </w:tc>
      </w:tr>
      <w:tr w:rsidR="00C512C5" w:rsidRPr="00E84F49" w:rsidTr="00E4552E">
        <w:trPr>
          <w:trHeight w:val="795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71 1 00 С1402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jc w:val="center"/>
              <w:rPr>
                <w:rFonts w:ascii="Times New Roman" w:hAnsi="Times New Roman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390 600,00</w:t>
            </w:r>
          </w:p>
        </w:tc>
      </w:tr>
      <w:tr w:rsidR="00C512C5" w:rsidRPr="00E84F49" w:rsidTr="00E4552E">
        <w:trPr>
          <w:trHeight w:val="1680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71 1 00 С1402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390 600,00</w:t>
            </w:r>
          </w:p>
        </w:tc>
      </w:tr>
      <w:tr w:rsidR="00C512C5" w:rsidRPr="00E84F49" w:rsidTr="00E4552E">
        <w:trPr>
          <w:trHeight w:val="709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492 000,00</w:t>
            </w:r>
          </w:p>
        </w:tc>
      </w:tr>
      <w:tr w:rsidR="00C512C5" w:rsidRPr="00E84F49" w:rsidTr="00E4552E">
        <w:trPr>
          <w:trHeight w:val="1245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512C5" w:rsidRPr="00E84F49" w:rsidRDefault="00C512C5" w:rsidP="008E6D04">
            <w:pPr>
              <w:pStyle w:val="NoSpacing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Муниципальная программа «Развитие муниципальной службы в Андросовском  сельсовете Железногорского района Курской области на 2017-2020 годы»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09 0 00 00000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16 000,00</w:t>
            </w:r>
          </w:p>
        </w:tc>
      </w:tr>
      <w:tr w:rsidR="00C512C5" w:rsidRPr="00E84F49" w:rsidTr="00E4552E">
        <w:trPr>
          <w:trHeight w:val="882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512C5" w:rsidRPr="00E84F49" w:rsidRDefault="00C512C5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Cs/>
                <w:color w:val="040203"/>
                <w:sz w:val="24"/>
                <w:szCs w:val="24"/>
              </w:rPr>
              <w:t xml:space="preserve">Подпрограмма </w:t>
            </w:r>
            <w:r w:rsidRPr="00E84F49">
              <w:rPr>
                <w:rFonts w:ascii="Times New Roman" w:hAnsi="Times New Roman"/>
                <w:color w:val="040203"/>
                <w:sz w:val="24"/>
                <w:szCs w:val="24"/>
              </w:rPr>
              <w:t>«Реализация мероприятий, направленных на развитие муниципальной службы» Муниципальной программы « Развитие муниципальной службы в Андросовском сельсовете Железногорского района Курской области на 2017-2020гг»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09 1 00 00000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16 000,00</w:t>
            </w:r>
          </w:p>
        </w:tc>
      </w:tr>
      <w:tr w:rsidR="00C512C5" w:rsidRPr="00E84F49" w:rsidTr="00E4552E">
        <w:trPr>
          <w:trHeight w:val="689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512C5" w:rsidRPr="00E84F49" w:rsidRDefault="00C512C5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Основное мероприятие «Организация деятельности и развития  муниципальной службы»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09 1 01 00000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16 000,00</w:t>
            </w:r>
          </w:p>
        </w:tc>
      </w:tr>
      <w:tr w:rsidR="00C512C5" w:rsidRPr="00E84F49" w:rsidTr="00E4552E">
        <w:trPr>
          <w:trHeight w:val="878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84F49">
              <w:rPr>
                <w:rFonts w:ascii="Times New Roman" w:hAnsi="Times New Roman"/>
                <w:sz w:val="24"/>
                <w:szCs w:val="24"/>
                <w:lang w:eastAsia="en-US"/>
              </w:rPr>
              <w:t>Мероприятия, направленные на развитие муниципальной службы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C512C5" w:rsidRPr="00E84F49" w:rsidRDefault="00C512C5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09 1 01 С1437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512C5" w:rsidRPr="00E84F49" w:rsidRDefault="00C512C5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C512C5" w:rsidRPr="00E84F49" w:rsidRDefault="00C512C5" w:rsidP="008E6D04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Cs/>
                <w:sz w:val="24"/>
                <w:szCs w:val="24"/>
              </w:rPr>
              <w:t>8 000,00</w:t>
            </w:r>
          </w:p>
        </w:tc>
      </w:tr>
      <w:tr w:rsidR="00C512C5" w:rsidRPr="00E84F49" w:rsidTr="00E4552E">
        <w:trPr>
          <w:trHeight w:val="949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C512C5" w:rsidRPr="00E84F49" w:rsidRDefault="00C512C5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09 1 01 С1437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512C5" w:rsidRPr="00E84F49" w:rsidRDefault="00C512C5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C512C5" w:rsidRPr="00E84F49" w:rsidRDefault="00C512C5" w:rsidP="008E6D04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Cs/>
                <w:sz w:val="24"/>
                <w:szCs w:val="24"/>
              </w:rPr>
              <w:t>8 000,00</w:t>
            </w:r>
          </w:p>
        </w:tc>
      </w:tr>
      <w:tr w:rsidR="00C512C5" w:rsidRPr="00E84F49" w:rsidTr="00E4552E">
        <w:trPr>
          <w:trHeight w:val="949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512C5" w:rsidRPr="00E84F49" w:rsidRDefault="00C512C5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Мероприятия, направленные на обеспечение деятельности  муниципальной службы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C512C5" w:rsidRPr="00E84F49" w:rsidRDefault="00C512C5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09 1 01 С1493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512C5" w:rsidRPr="00E84F49" w:rsidRDefault="00C512C5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C512C5" w:rsidRPr="00E84F49" w:rsidRDefault="00C512C5" w:rsidP="008E6D04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Cs/>
                <w:sz w:val="24"/>
                <w:szCs w:val="24"/>
              </w:rPr>
              <w:t>8 000,00</w:t>
            </w:r>
          </w:p>
        </w:tc>
      </w:tr>
      <w:tr w:rsidR="00C512C5" w:rsidRPr="00E84F49" w:rsidTr="00E4552E">
        <w:trPr>
          <w:trHeight w:val="949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512C5" w:rsidRPr="00E84F49" w:rsidRDefault="00C512C5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C512C5" w:rsidRPr="00E84F49" w:rsidRDefault="00C512C5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09 1 01 С1493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512C5" w:rsidRPr="00E84F49" w:rsidRDefault="00C512C5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C512C5" w:rsidRPr="00E84F49" w:rsidRDefault="00C512C5" w:rsidP="008E6D04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Cs/>
                <w:sz w:val="24"/>
                <w:szCs w:val="24"/>
              </w:rPr>
              <w:t>8 000,00</w:t>
            </w:r>
          </w:p>
        </w:tc>
      </w:tr>
      <w:tr w:rsidR="00C512C5" w:rsidRPr="00E84F49" w:rsidTr="00E4552E">
        <w:trPr>
          <w:trHeight w:val="949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sz w:val="24"/>
                <w:szCs w:val="24"/>
              </w:rPr>
              <w:t>Обеспечение функционирования местных администраций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pStyle w:val="NoSpacing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73 0 00 00000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2C5" w:rsidRPr="00E84F49" w:rsidRDefault="00C512C5" w:rsidP="008E6D04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476 000,00</w:t>
            </w:r>
          </w:p>
        </w:tc>
      </w:tr>
      <w:tr w:rsidR="00C512C5" w:rsidRPr="00E84F49" w:rsidTr="00E4552E">
        <w:trPr>
          <w:trHeight w:val="698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Обеспечение  деятельности администрации муниципального образования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pStyle w:val="NoSpacing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73 1 00 00000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2C5" w:rsidRPr="00E84F49" w:rsidRDefault="00C512C5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476 000,00</w:t>
            </w:r>
          </w:p>
        </w:tc>
      </w:tr>
      <w:tr w:rsidR="00C512C5" w:rsidRPr="00E84F49" w:rsidTr="00E4552E">
        <w:trPr>
          <w:trHeight w:val="709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pStyle w:val="NoSpacing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73 1 00 С1402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2C5" w:rsidRPr="00E84F49" w:rsidRDefault="00C512C5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476 000,00</w:t>
            </w:r>
          </w:p>
        </w:tc>
      </w:tr>
      <w:tr w:rsidR="00C512C5" w:rsidRPr="00E84F49" w:rsidTr="00E4552E">
        <w:trPr>
          <w:trHeight w:val="1508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pStyle w:val="NoSpacing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73 1 00 С1402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2C5" w:rsidRPr="00E84F49" w:rsidRDefault="00C512C5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265 971,00</w:t>
            </w:r>
          </w:p>
        </w:tc>
      </w:tr>
      <w:tr w:rsidR="00C512C5" w:rsidRPr="00E84F49" w:rsidTr="00E4552E">
        <w:trPr>
          <w:trHeight w:val="720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pStyle w:val="NoSpacing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73 1 00 С1402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2C5" w:rsidRPr="00E84F49" w:rsidRDefault="00C512C5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210 029,00</w:t>
            </w:r>
          </w:p>
        </w:tc>
      </w:tr>
      <w:tr w:rsidR="00C512C5" w:rsidRPr="00E84F49" w:rsidTr="00E4552E">
        <w:trPr>
          <w:trHeight w:val="555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sz w:val="24"/>
                <w:szCs w:val="24"/>
              </w:rPr>
              <w:t>Резервные фонды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2C5" w:rsidRPr="00E84F49" w:rsidRDefault="00C512C5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sz w:val="24"/>
                <w:szCs w:val="24"/>
              </w:rPr>
              <w:t>1 000,00</w:t>
            </w:r>
          </w:p>
        </w:tc>
      </w:tr>
      <w:tr w:rsidR="00C512C5" w:rsidRPr="00E84F49" w:rsidTr="00E4552E">
        <w:trPr>
          <w:trHeight w:val="555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Резервные фонды органов местного самоуправления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2C5" w:rsidRPr="00E84F49" w:rsidRDefault="00C512C5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78 0 00 00000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1 000,00</w:t>
            </w:r>
          </w:p>
        </w:tc>
      </w:tr>
      <w:tr w:rsidR="00C512C5" w:rsidRPr="00E84F49" w:rsidTr="00E4552E">
        <w:trPr>
          <w:trHeight w:val="555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2C5" w:rsidRPr="00E84F49" w:rsidRDefault="00C512C5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78 1 00 00000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1 000,00</w:t>
            </w:r>
          </w:p>
        </w:tc>
      </w:tr>
      <w:tr w:rsidR="00C512C5" w:rsidRPr="00E84F49" w:rsidTr="00E4552E">
        <w:trPr>
          <w:trHeight w:val="555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Резервный фонд местной администрации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2C5" w:rsidRPr="00E84F49" w:rsidRDefault="00C512C5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78 1 00 С1403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1 000,00</w:t>
            </w:r>
          </w:p>
        </w:tc>
      </w:tr>
      <w:tr w:rsidR="00C512C5" w:rsidRPr="00E84F49" w:rsidTr="00E4552E">
        <w:trPr>
          <w:trHeight w:val="555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2C5" w:rsidRPr="00E84F49" w:rsidRDefault="00C512C5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78 1 00 С1403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1 000,00</w:t>
            </w:r>
          </w:p>
        </w:tc>
      </w:tr>
      <w:tr w:rsidR="00C512C5" w:rsidRPr="00E84F49" w:rsidTr="00E4552E">
        <w:trPr>
          <w:trHeight w:val="555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988 880,84</w:t>
            </w:r>
          </w:p>
        </w:tc>
      </w:tr>
      <w:tr w:rsidR="00C512C5" w:rsidRPr="00E84F49" w:rsidTr="00E4552E">
        <w:trPr>
          <w:trHeight w:val="878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76 0 00 00000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1553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988 880,84</w:t>
            </w:r>
          </w:p>
        </w:tc>
      </w:tr>
      <w:tr w:rsidR="00C512C5" w:rsidRPr="00E84F49" w:rsidTr="00E4552E">
        <w:trPr>
          <w:trHeight w:val="705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76 1 00 00000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B96F33" w:rsidRDefault="00C512C5" w:rsidP="001553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6F33">
              <w:rPr>
                <w:rFonts w:ascii="Times New Roman" w:hAnsi="Times New Roman"/>
                <w:bCs/>
                <w:sz w:val="24"/>
                <w:szCs w:val="24"/>
              </w:rPr>
              <w:t>988 880,84</w:t>
            </w:r>
          </w:p>
        </w:tc>
      </w:tr>
      <w:tr w:rsidR="00C512C5" w:rsidRPr="00E84F49" w:rsidTr="00E4552E">
        <w:trPr>
          <w:trHeight w:val="705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76 1 00 С1404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B96F33" w:rsidRDefault="00C512C5" w:rsidP="001553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6F33">
              <w:rPr>
                <w:rFonts w:ascii="Times New Roman" w:hAnsi="Times New Roman"/>
                <w:bCs/>
                <w:sz w:val="24"/>
                <w:szCs w:val="24"/>
              </w:rPr>
              <w:t>988 880,84</w:t>
            </w:r>
          </w:p>
        </w:tc>
      </w:tr>
      <w:tr w:rsidR="00C512C5" w:rsidRPr="00E84F49" w:rsidTr="00E4552E">
        <w:trPr>
          <w:trHeight w:val="660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76 1 00 С1404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973 880,84</w:t>
            </w:r>
          </w:p>
        </w:tc>
      </w:tr>
      <w:tr w:rsidR="00C512C5" w:rsidRPr="00E84F49" w:rsidTr="00E4552E">
        <w:trPr>
          <w:trHeight w:val="555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76 1 00 С1404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15 000,00</w:t>
            </w:r>
          </w:p>
        </w:tc>
      </w:tr>
      <w:tr w:rsidR="00C512C5" w:rsidRPr="00E84F49" w:rsidTr="00E4552E">
        <w:trPr>
          <w:trHeight w:val="600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72 611,00</w:t>
            </w:r>
          </w:p>
        </w:tc>
      </w:tr>
      <w:tr w:rsidR="00C512C5" w:rsidRPr="00E84F49" w:rsidTr="00E4552E">
        <w:trPr>
          <w:trHeight w:val="570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i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72 611,00</w:t>
            </w:r>
          </w:p>
        </w:tc>
      </w:tr>
      <w:tr w:rsidR="00C512C5" w:rsidRPr="00E84F49" w:rsidTr="00E4552E">
        <w:trPr>
          <w:trHeight w:val="825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Непрограммная деятельность органов местного самоуправления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77 0 00 00000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72 611,00</w:t>
            </w:r>
          </w:p>
        </w:tc>
      </w:tr>
      <w:tr w:rsidR="00C512C5" w:rsidRPr="00E84F49" w:rsidTr="00E4552E">
        <w:trPr>
          <w:trHeight w:val="747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77 2 00 00000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72 611,00</w:t>
            </w:r>
          </w:p>
        </w:tc>
      </w:tr>
      <w:tr w:rsidR="00C512C5" w:rsidRPr="00E84F49" w:rsidTr="00E4552E">
        <w:trPr>
          <w:trHeight w:val="975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77 2 00 51180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72 611,00</w:t>
            </w:r>
          </w:p>
        </w:tc>
      </w:tr>
      <w:tr w:rsidR="00C512C5" w:rsidRPr="00E84F49" w:rsidTr="00E4552E">
        <w:trPr>
          <w:trHeight w:val="690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77 2 00 51180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72 611,00</w:t>
            </w:r>
          </w:p>
        </w:tc>
      </w:tr>
      <w:tr w:rsidR="00C512C5" w:rsidRPr="00E84F49" w:rsidTr="00E4552E">
        <w:trPr>
          <w:trHeight w:val="690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30 000,00</w:t>
            </w:r>
          </w:p>
        </w:tc>
      </w:tr>
      <w:tr w:rsidR="00C512C5" w:rsidRPr="00E84F49" w:rsidTr="00E4552E">
        <w:trPr>
          <w:trHeight w:val="540"/>
          <w:jc w:val="center"/>
        </w:trPr>
        <w:tc>
          <w:tcPr>
            <w:tcW w:w="4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sz w:val="24"/>
                <w:szCs w:val="24"/>
              </w:rPr>
              <w:t>30 000,00</w:t>
            </w:r>
          </w:p>
        </w:tc>
      </w:tr>
      <w:tr w:rsidR="00C512C5" w:rsidRPr="00E84F49" w:rsidTr="00E4552E">
        <w:trPr>
          <w:trHeight w:val="708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pStyle w:val="NoSpacing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 в Андросовском сельсовете Железногорского района Курской области на 2015-2020 годы»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13 0 00 00000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30 000,00</w:t>
            </w:r>
          </w:p>
        </w:tc>
      </w:tr>
      <w:tr w:rsidR="00C512C5" w:rsidRPr="00E84F49" w:rsidTr="00E4552E">
        <w:trPr>
          <w:trHeight w:val="1305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Style w:val="101"/>
                <w:sz w:val="24"/>
                <w:szCs w:val="24"/>
                <w:lang w:eastAsia="ru-RU"/>
              </w:rPr>
              <w:t xml:space="preserve">Подпрограмма </w:t>
            </w:r>
            <w:r w:rsidRPr="00E84F49">
              <w:rPr>
                <w:rFonts w:ascii="Times New Roman" w:hAnsi="Times New Roman"/>
                <w:color w:val="050305"/>
                <w:sz w:val="24"/>
                <w:szCs w:val="24"/>
              </w:rPr>
              <w:t>«</w:t>
            </w:r>
            <w:r w:rsidRPr="00E84F49">
              <w:rPr>
                <w:rFonts w:ascii="Times New Roman" w:hAnsi="Times New Roman"/>
                <w:sz w:val="24"/>
                <w:szCs w:val="24"/>
              </w:rPr>
              <w:t>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</w:t>
            </w:r>
            <w:r w:rsidRPr="00E84F49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</w:t>
            </w:r>
            <w:r w:rsidRPr="00E84F49">
              <w:rPr>
                <w:rStyle w:val="101"/>
                <w:sz w:val="24"/>
                <w:szCs w:val="24"/>
                <w:lang w:eastAsia="ru-RU"/>
              </w:rPr>
              <w:t>муниципальной программы «</w:t>
            </w:r>
            <w:r w:rsidRPr="00E84F49">
              <w:rPr>
                <w:rFonts w:ascii="Times New Roman" w:hAnsi="Times New Roman"/>
                <w:sz w:val="24"/>
                <w:szCs w:val="24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 в Андросовском сельсовете Железногорского района Курской области на 2015-2020 годы</w:t>
            </w:r>
            <w:r w:rsidRPr="00E84F49">
              <w:rPr>
                <w:rStyle w:val="101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13 1 00 00000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30 000,00</w:t>
            </w:r>
          </w:p>
        </w:tc>
      </w:tr>
      <w:tr w:rsidR="00C512C5" w:rsidRPr="00E84F49" w:rsidTr="00E4552E">
        <w:trPr>
          <w:trHeight w:val="1005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pStyle w:val="NoSpacing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Основное мероприятие «Создание эффективной системы пожарной безопасности  и обеспечение первичных мер пожарной безопасности в границах сельсовета»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13 1 01 00000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30 000,00</w:t>
            </w:r>
          </w:p>
        </w:tc>
      </w:tr>
      <w:tr w:rsidR="00C512C5" w:rsidRPr="00E84F49" w:rsidTr="00E4552E">
        <w:trPr>
          <w:trHeight w:val="1095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Обеспечение первичных мер пожарной безопасности в границах населенных пунктов муниципальных образований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13 1 00 С1415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30 000,00</w:t>
            </w:r>
          </w:p>
        </w:tc>
      </w:tr>
      <w:tr w:rsidR="00C512C5" w:rsidRPr="00E84F49" w:rsidTr="00E4552E">
        <w:trPr>
          <w:trHeight w:val="735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13 1 01 С1415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30 000,00</w:t>
            </w:r>
          </w:p>
        </w:tc>
      </w:tr>
      <w:tr w:rsidR="00C512C5" w:rsidRPr="00E84F49" w:rsidTr="00E4552E">
        <w:trPr>
          <w:trHeight w:val="510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203 000,00</w:t>
            </w:r>
          </w:p>
        </w:tc>
      </w:tr>
      <w:tr w:rsidR="00C512C5" w:rsidRPr="00E84F49" w:rsidTr="00E4552E">
        <w:trPr>
          <w:trHeight w:val="390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203 000,00</w:t>
            </w:r>
          </w:p>
        </w:tc>
      </w:tr>
      <w:tr w:rsidR="00C512C5" w:rsidRPr="00E84F49" w:rsidTr="00E4552E">
        <w:trPr>
          <w:trHeight w:val="1770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512C5" w:rsidRPr="00E84F49" w:rsidRDefault="00C512C5" w:rsidP="008E6D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 «Обеспечение доступным и комфортным жильем и коммунальными услугами граждан в Андросовском сельсовете Железногорского района Курской области на период 2017-2020 годы»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203 000,00</w:t>
            </w:r>
          </w:p>
        </w:tc>
      </w:tr>
      <w:tr w:rsidR="00C512C5" w:rsidRPr="00E84F49" w:rsidTr="00E4552E">
        <w:trPr>
          <w:trHeight w:val="1620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512C5" w:rsidRPr="00E84F49" w:rsidRDefault="00C512C5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Подпрограмма «Обеспечение населения Андросовского сельсовета Железногорского района Курской области качественными услугами ЖКХ на период 2017-2020 годы» муниципальной программы «Обеспечение доступным и комфортным жильем и коммунальными услугами граждан в Андросовском сельсовете Железногорского района Курской области на 2017-2020 годы»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07 3 00 00000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203 000,00</w:t>
            </w:r>
          </w:p>
        </w:tc>
      </w:tr>
      <w:tr w:rsidR="00C512C5" w:rsidRPr="00E84F49" w:rsidTr="00E4552E">
        <w:trPr>
          <w:trHeight w:val="555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512C5" w:rsidRPr="00E84F49" w:rsidRDefault="00C512C5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Основное мероприятие «Благоустройство населенных пунктов сельсовета»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07 3 01 00000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203 000,00</w:t>
            </w:r>
          </w:p>
        </w:tc>
      </w:tr>
      <w:tr w:rsidR="00C512C5" w:rsidRPr="00E84F49" w:rsidTr="00E4552E">
        <w:trPr>
          <w:trHeight w:val="495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благоустройству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07 3 01 С1433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203 000,00</w:t>
            </w:r>
          </w:p>
        </w:tc>
      </w:tr>
      <w:tr w:rsidR="00C512C5" w:rsidRPr="00E84F49" w:rsidTr="00E4552E">
        <w:trPr>
          <w:trHeight w:val="720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07 3 01 С1433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203 000,00</w:t>
            </w:r>
          </w:p>
        </w:tc>
      </w:tr>
      <w:tr w:rsidR="00C512C5" w:rsidRPr="00E84F49" w:rsidTr="00E4552E">
        <w:trPr>
          <w:trHeight w:val="495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sz w:val="24"/>
                <w:szCs w:val="24"/>
              </w:rPr>
              <w:t>КУЛЬТУРА,  КИНЕМАТОГРАФИЯ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760 887,00</w:t>
            </w:r>
          </w:p>
        </w:tc>
      </w:tr>
      <w:tr w:rsidR="00C512C5" w:rsidRPr="00E84F49" w:rsidTr="00E4552E">
        <w:trPr>
          <w:trHeight w:val="405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jc w:val="center"/>
              <w:rPr>
                <w:rFonts w:ascii="Times New Roman" w:hAnsi="Times New Roman"/>
                <w:b/>
              </w:rPr>
            </w:pPr>
            <w:r w:rsidRPr="00E84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760 887,00</w:t>
            </w:r>
          </w:p>
        </w:tc>
      </w:tr>
      <w:tr w:rsidR="00C512C5" w:rsidRPr="00E84F49" w:rsidTr="00E4552E">
        <w:trPr>
          <w:trHeight w:val="1155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512C5" w:rsidRPr="00E84F49" w:rsidRDefault="00C512C5" w:rsidP="008E6D04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 «Развитие культуры в  Андросовском сельсовете Железногорского района  Курской области на 2017-2020 годы»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jc w:val="center"/>
              <w:rPr>
                <w:rFonts w:ascii="Times New Roman" w:hAnsi="Times New Roman"/>
                <w:b/>
              </w:rPr>
            </w:pPr>
            <w:r w:rsidRPr="00E84F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760 887,00</w:t>
            </w:r>
          </w:p>
        </w:tc>
      </w:tr>
      <w:tr w:rsidR="00C512C5" w:rsidRPr="00E84F49" w:rsidTr="00E4552E">
        <w:trPr>
          <w:trHeight w:val="1275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512C5" w:rsidRPr="00E84F49" w:rsidRDefault="00C512C5" w:rsidP="008E6D04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Подпрограмма «Искусство» муниципальной программы «Развитие культуры в Андросовском сельсовете  Железногорского района  Курской области на 2017-2020 годы»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01 1 00 00000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760 887,00</w:t>
            </w:r>
          </w:p>
        </w:tc>
      </w:tr>
      <w:tr w:rsidR="00C512C5" w:rsidRPr="00E84F49" w:rsidTr="00E4552E">
        <w:trPr>
          <w:trHeight w:val="600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Основное мероприятие «</w:t>
            </w:r>
            <w:r w:rsidRPr="00E84F49">
              <w:rPr>
                <w:rFonts w:ascii="Times New Roman" w:hAnsi="Times New Roman"/>
                <w:bCs/>
                <w:sz w:val="24"/>
                <w:szCs w:val="24"/>
              </w:rPr>
              <w:t>Сохранение и развитие самодеятельного  искусства и киновидеообслуживания населения»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01 1 01 00000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760 887,00</w:t>
            </w:r>
          </w:p>
        </w:tc>
      </w:tr>
      <w:tr w:rsidR="00C512C5" w:rsidRPr="00E84F49" w:rsidTr="00E4552E">
        <w:trPr>
          <w:trHeight w:val="600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606A78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Оплата труда работников учреждений культуры муниципальных образований городских и сельских поселений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01 1 01 13330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155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31 918,00</w:t>
            </w:r>
          </w:p>
        </w:tc>
      </w:tr>
      <w:tr w:rsidR="00C512C5" w:rsidRPr="00E84F49" w:rsidTr="00E4552E">
        <w:trPr>
          <w:trHeight w:val="600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A70A38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2C5" w:rsidRPr="00E84F49" w:rsidRDefault="00C512C5" w:rsidP="009A7B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01 1 01 13330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155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31 918,00</w:t>
            </w:r>
          </w:p>
        </w:tc>
      </w:tr>
      <w:tr w:rsidR="00C512C5" w:rsidRPr="00E84F49" w:rsidTr="00E4552E">
        <w:trPr>
          <w:trHeight w:val="600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15531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2C5" w:rsidRPr="00E84F49" w:rsidRDefault="00C512C5" w:rsidP="009A7B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01 1 01 13330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31 918,00</w:t>
            </w:r>
          </w:p>
        </w:tc>
      </w:tr>
      <w:tr w:rsidR="00C512C5" w:rsidRPr="00E84F49" w:rsidTr="00E4552E">
        <w:trPr>
          <w:trHeight w:val="664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2C5" w:rsidRPr="00E84F49" w:rsidRDefault="00C512C5" w:rsidP="003850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01 1 01С 1401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294 324,00</w:t>
            </w:r>
          </w:p>
        </w:tc>
      </w:tr>
      <w:tr w:rsidR="00C512C5" w:rsidRPr="00E84F49" w:rsidTr="00E4552E">
        <w:trPr>
          <w:trHeight w:val="600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2C5" w:rsidRPr="00E84F49" w:rsidRDefault="00C512C5" w:rsidP="001553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01 1 01 С1401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314 715,00</w:t>
            </w:r>
          </w:p>
        </w:tc>
      </w:tr>
      <w:tr w:rsidR="00C512C5" w:rsidRPr="00E84F49" w:rsidTr="00E4552E">
        <w:trPr>
          <w:trHeight w:val="600"/>
          <w:jc w:val="center"/>
        </w:trPr>
        <w:tc>
          <w:tcPr>
            <w:tcW w:w="4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color w:val="000000"/>
                <w:sz w:val="24"/>
                <w:szCs w:val="24"/>
              </w:rPr>
              <w:t>01 1 01 С1401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F4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512C5" w:rsidRPr="00E84F49" w:rsidRDefault="00C512C5" w:rsidP="008E6D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414 254,00</w:t>
            </w:r>
          </w:p>
        </w:tc>
      </w:tr>
    </w:tbl>
    <w:p w:rsidR="00C512C5" w:rsidRDefault="00C512C5" w:rsidP="003A3146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</w:p>
    <w:p w:rsidR="00C512C5" w:rsidRDefault="00C512C5" w:rsidP="003A3146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</w:p>
    <w:p w:rsidR="00C512C5" w:rsidRDefault="00C512C5" w:rsidP="003A3146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</w:p>
    <w:p w:rsidR="00C512C5" w:rsidRPr="00EA2F18" w:rsidRDefault="00C512C5" w:rsidP="003D6DC3">
      <w:pPr>
        <w:pStyle w:val="NoSpacing"/>
        <w:rPr>
          <w:rFonts w:ascii="Arial" w:hAnsi="Arial" w:cs="Arial"/>
          <w:sz w:val="24"/>
          <w:szCs w:val="24"/>
        </w:rPr>
      </w:pPr>
    </w:p>
    <w:p w:rsidR="00C512C5" w:rsidRDefault="00C512C5" w:rsidP="003D6DC3">
      <w:pPr>
        <w:pStyle w:val="PlainText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C512C5" w:rsidRPr="00987E22" w:rsidRDefault="00C512C5" w:rsidP="003D6DC3">
      <w:pPr>
        <w:pStyle w:val="NoSpacing"/>
        <w:rPr>
          <w:rFonts w:ascii="Arial" w:hAnsi="Arial" w:cs="Arial"/>
          <w:sz w:val="24"/>
          <w:szCs w:val="24"/>
        </w:rPr>
      </w:pPr>
    </w:p>
    <w:sectPr w:rsidR="00C512C5" w:rsidRPr="00987E22" w:rsidSect="00EA54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53051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ED669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78813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F0AB9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4C22A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EA6E7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92AE1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92AEA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9602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4B2AE4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B4F1685"/>
    <w:multiLevelType w:val="multilevel"/>
    <w:tmpl w:val="1924C33E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1">
    <w:nsid w:val="0C427686"/>
    <w:multiLevelType w:val="hybridMultilevel"/>
    <w:tmpl w:val="1B84F03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4CF9"/>
    <w:rsid w:val="00000EC8"/>
    <w:rsid w:val="00027C9A"/>
    <w:rsid w:val="0004535F"/>
    <w:rsid w:val="0006352B"/>
    <w:rsid w:val="0006718A"/>
    <w:rsid w:val="00072A15"/>
    <w:rsid w:val="0009126B"/>
    <w:rsid w:val="000926D0"/>
    <w:rsid w:val="000A39E5"/>
    <w:rsid w:val="000B090A"/>
    <w:rsid w:val="000B7AA9"/>
    <w:rsid w:val="000C4258"/>
    <w:rsid w:val="000C492B"/>
    <w:rsid w:val="000C71DC"/>
    <w:rsid w:val="000E492E"/>
    <w:rsid w:val="000E61BE"/>
    <w:rsid w:val="00102837"/>
    <w:rsid w:val="001268ED"/>
    <w:rsid w:val="0015531F"/>
    <w:rsid w:val="001553EA"/>
    <w:rsid w:val="0016399B"/>
    <w:rsid w:val="001B0FFA"/>
    <w:rsid w:val="001B37B4"/>
    <w:rsid w:val="001B670F"/>
    <w:rsid w:val="001D7475"/>
    <w:rsid w:val="00230A49"/>
    <w:rsid w:val="00233979"/>
    <w:rsid w:val="002553A1"/>
    <w:rsid w:val="002A1F8B"/>
    <w:rsid w:val="002B411A"/>
    <w:rsid w:val="002B4B23"/>
    <w:rsid w:val="002D0D4E"/>
    <w:rsid w:val="002F3DD6"/>
    <w:rsid w:val="002F6FCC"/>
    <w:rsid w:val="0030297D"/>
    <w:rsid w:val="00305DC3"/>
    <w:rsid w:val="00316770"/>
    <w:rsid w:val="00316E29"/>
    <w:rsid w:val="00342AFD"/>
    <w:rsid w:val="00353B28"/>
    <w:rsid w:val="0037187E"/>
    <w:rsid w:val="003850A1"/>
    <w:rsid w:val="003A3146"/>
    <w:rsid w:val="003C0E35"/>
    <w:rsid w:val="003C35C6"/>
    <w:rsid w:val="003C7FED"/>
    <w:rsid w:val="003D6DC3"/>
    <w:rsid w:val="003E0765"/>
    <w:rsid w:val="003F0EAC"/>
    <w:rsid w:val="00421CBD"/>
    <w:rsid w:val="00423F82"/>
    <w:rsid w:val="00483EF1"/>
    <w:rsid w:val="004C13CB"/>
    <w:rsid w:val="004C26C5"/>
    <w:rsid w:val="004D68B2"/>
    <w:rsid w:val="004E0D3B"/>
    <w:rsid w:val="004E4346"/>
    <w:rsid w:val="005015DE"/>
    <w:rsid w:val="00513A89"/>
    <w:rsid w:val="00520C1C"/>
    <w:rsid w:val="005546E0"/>
    <w:rsid w:val="00567C10"/>
    <w:rsid w:val="00595617"/>
    <w:rsid w:val="005D3D51"/>
    <w:rsid w:val="00606A78"/>
    <w:rsid w:val="00614DA7"/>
    <w:rsid w:val="006154BC"/>
    <w:rsid w:val="00617FFE"/>
    <w:rsid w:val="006465B2"/>
    <w:rsid w:val="00660184"/>
    <w:rsid w:val="006849F1"/>
    <w:rsid w:val="006A1437"/>
    <w:rsid w:val="006A7B13"/>
    <w:rsid w:val="006B5A0F"/>
    <w:rsid w:val="006D24E2"/>
    <w:rsid w:val="006D3165"/>
    <w:rsid w:val="007309E0"/>
    <w:rsid w:val="007314B1"/>
    <w:rsid w:val="00731C01"/>
    <w:rsid w:val="00737E0A"/>
    <w:rsid w:val="007468DD"/>
    <w:rsid w:val="00750144"/>
    <w:rsid w:val="007C7093"/>
    <w:rsid w:val="007D305A"/>
    <w:rsid w:val="007E571E"/>
    <w:rsid w:val="007F4775"/>
    <w:rsid w:val="007F6F7C"/>
    <w:rsid w:val="00807F80"/>
    <w:rsid w:val="00823AC7"/>
    <w:rsid w:val="0083703E"/>
    <w:rsid w:val="00855AFB"/>
    <w:rsid w:val="008C5DED"/>
    <w:rsid w:val="008D4BEB"/>
    <w:rsid w:val="008E67E0"/>
    <w:rsid w:val="008E6D04"/>
    <w:rsid w:val="008F021B"/>
    <w:rsid w:val="008F39A6"/>
    <w:rsid w:val="00934197"/>
    <w:rsid w:val="009703C6"/>
    <w:rsid w:val="00981148"/>
    <w:rsid w:val="00987E22"/>
    <w:rsid w:val="009A7B9C"/>
    <w:rsid w:val="009C1C5C"/>
    <w:rsid w:val="00A44072"/>
    <w:rsid w:val="00A70A38"/>
    <w:rsid w:val="00A844B5"/>
    <w:rsid w:val="00AE146C"/>
    <w:rsid w:val="00AE3394"/>
    <w:rsid w:val="00AF3762"/>
    <w:rsid w:val="00B15343"/>
    <w:rsid w:val="00B4168E"/>
    <w:rsid w:val="00B75140"/>
    <w:rsid w:val="00B96F33"/>
    <w:rsid w:val="00BB4CF9"/>
    <w:rsid w:val="00BC10EC"/>
    <w:rsid w:val="00BD7AEF"/>
    <w:rsid w:val="00C0368F"/>
    <w:rsid w:val="00C14F61"/>
    <w:rsid w:val="00C27451"/>
    <w:rsid w:val="00C43201"/>
    <w:rsid w:val="00C512C5"/>
    <w:rsid w:val="00C67200"/>
    <w:rsid w:val="00C8513E"/>
    <w:rsid w:val="00C905D0"/>
    <w:rsid w:val="00C91BEB"/>
    <w:rsid w:val="00CB3A72"/>
    <w:rsid w:val="00CB6362"/>
    <w:rsid w:val="00CE1C20"/>
    <w:rsid w:val="00D04E7C"/>
    <w:rsid w:val="00D11FD1"/>
    <w:rsid w:val="00D4225B"/>
    <w:rsid w:val="00D739E9"/>
    <w:rsid w:val="00D962E6"/>
    <w:rsid w:val="00DD21EA"/>
    <w:rsid w:val="00DE6686"/>
    <w:rsid w:val="00E235FE"/>
    <w:rsid w:val="00E373F6"/>
    <w:rsid w:val="00E4552E"/>
    <w:rsid w:val="00E50197"/>
    <w:rsid w:val="00E7526B"/>
    <w:rsid w:val="00E84F49"/>
    <w:rsid w:val="00E91115"/>
    <w:rsid w:val="00E91E07"/>
    <w:rsid w:val="00EA2F18"/>
    <w:rsid w:val="00EA54DD"/>
    <w:rsid w:val="00EC2AFA"/>
    <w:rsid w:val="00ED2B0A"/>
    <w:rsid w:val="00ED6263"/>
    <w:rsid w:val="00EF0200"/>
    <w:rsid w:val="00F34F8E"/>
    <w:rsid w:val="00F42C46"/>
    <w:rsid w:val="00F44602"/>
    <w:rsid w:val="00FB07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54DD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BB4CF9"/>
  </w:style>
  <w:style w:type="paragraph" w:customStyle="1" w:styleId="11">
    <w:name w:val="Текст11"/>
    <w:basedOn w:val="Normal"/>
    <w:uiPriority w:val="99"/>
    <w:rsid w:val="00BB4CF9"/>
    <w:pPr>
      <w:suppressAutoHyphens/>
      <w:spacing w:after="0" w:line="240" w:lineRule="auto"/>
    </w:pPr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character" w:customStyle="1" w:styleId="BodyTextIndentChar">
    <w:name w:val="Body Text Indent Char"/>
    <w:uiPriority w:val="99"/>
    <w:semiHidden/>
    <w:locked/>
    <w:rsid w:val="000E61BE"/>
    <w:rPr>
      <w:rFonts w:ascii="Times New Roman" w:hAnsi="Times New Roman"/>
      <w:sz w:val="28"/>
      <w:lang w:val="en-US"/>
    </w:rPr>
  </w:style>
  <w:style w:type="paragraph" w:styleId="BodyTextIndent">
    <w:name w:val="Body Text Indent"/>
    <w:basedOn w:val="Normal"/>
    <w:link w:val="BodyTextIndentChar1"/>
    <w:uiPriority w:val="99"/>
    <w:semiHidden/>
    <w:rsid w:val="000E61BE"/>
    <w:pPr>
      <w:autoSpaceDE w:val="0"/>
      <w:autoSpaceDN w:val="0"/>
      <w:spacing w:after="0" w:line="240" w:lineRule="auto"/>
      <w:ind w:firstLine="851"/>
      <w:jc w:val="both"/>
    </w:pPr>
    <w:rPr>
      <w:sz w:val="20"/>
      <w:szCs w:val="20"/>
    </w:r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locked/>
    <w:rsid w:val="00D11FD1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0E61BE"/>
    <w:pPr>
      <w:autoSpaceDE w:val="0"/>
      <w:autoSpaceDN w:val="0"/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E61BE"/>
    <w:rPr>
      <w:rFonts w:ascii="Courier New" w:hAnsi="Courier New" w:cs="Times New Roman"/>
      <w:sz w:val="20"/>
    </w:rPr>
  </w:style>
  <w:style w:type="paragraph" w:customStyle="1" w:styleId="ConsPlusNormal">
    <w:name w:val="ConsPlusNormal"/>
    <w:uiPriority w:val="99"/>
    <w:rsid w:val="000E61B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0E61BE"/>
    <w:pPr>
      <w:widowControl w:val="0"/>
      <w:suppressAutoHyphens/>
      <w:spacing w:after="120" w:line="240" w:lineRule="auto"/>
    </w:pPr>
    <w:rPr>
      <w:rFonts w:ascii="Arial" w:hAnsi="Arial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E61BE"/>
    <w:rPr>
      <w:rFonts w:ascii="Arial" w:hAnsi="Arial" w:cs="Times New Roman"/>
      <w:sz w:val="24"/>
    </w:rPr>
  </w:style>
  <w:style w:type="paragraph" w:customStyle="1" w:styleId="Iniiaiieoaeno2">
    <w:name w:val="Iniiaiie oaeno 2"/>
    <w:basedOn w:val="Normal"/>
    <w:uiPriority w:val="99"/>
    <w:rsid w:val="000E61BE"/>
    <w:pPr>
      <w:suppressAutoHyphens/>
      <w:spacing w:after="0" w:line="360" w:lineRule="auto"/>
      <w:ind w:firstLine="851"/>
      <w:jc w:val="both"/>
    </w:pPr>
    <w:rPr>
      <w:rFonts w:ascii="Times New Roman" w:hAnsi="Times New Roman"/>
      <w:sz w:val="28"/>
      <w:szCs w:val="20"/>
      <w:lang w:eastAsia="ar-SA"/>
    </w:rPr>
  </w:style>
  <w:style w:type="paragraph" w:styleId="Header">
    <w:name w:val="header"/>
    <w:basedOn w:val="Normal"/>
    <w:link w:val="HeaderChar"/>
    <w:uiPriority w:val="99"/>
    <w:rsid w:val="000E61BE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E61BE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rsid w:val="000E61BE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E61BE"/>
    <w:rPr>
      <w:rFonts w:ascii="Calibri" w:hAnsi="Calibri" w:cs="Times New Roman"/>
    </w:rPr>
  </w:style>
  <w:style w:type="character" w:customStyle="1" w:styleId="BalloonTextChar">
    <w:name w:val="Balloon Text Char"/>
    <w:uiPriority w:val="99"/>
    <w:semiHidden/>
    <w:locked/>
    <w:rsid w:val="000E61BE"/>
    <w:rPr>
      <w:rFonts w:ascii="Tahoma" w:hAnsi="Tahoma"/>
      <w:sz w:val="16"/>
    </w:rPr>
  </w:style>
  <w:style w:type="paragraph" w:styleId="BalloonText">
    <w:name w:val="Balloon Text"/>
    <w:basedOn w:val="Normal"/>
    <w:link w:val="BalloonTextChar1"/>
    <w:uiPriority w:val="99"/>
    <w:semiHidden/>
    <w:rsid w:val="000E61BE"/>
    <w:pPr>
      <w:spacing w:after="0" w:line="240" w:lineRule="auto"/>
    </w:pPr>
    <w:rPr>
      <w:rFonts w:ascii="Times New Roman" w:hAnsi="Times New Roman"/>
      <w:sz w:val="2"/>
      <w:szCs w:val="20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D11FD1"/>
    <w:rPr>
      <w:rFonts w:ascii="Times New Roman" w:hAnsi="Times New Roman" w:cs="Times New Roman"/>
      <w:sz w:val="2"/>
    </w:rPr>
  </w:style>
  <w:style w:type="character" w:styleId="PageNumber">
    <w:name w:val="page number"/>
    <w:basedOn w:val="DefaultParagraphFont"/>
    <w:uiPriority w:val="99"/>
    <w:rsid w:val="000E61BE"/>
    <w:rPr>
      <w:rFonts w:cs="Times New Roman"/>
    </w:rPr>
  </w:style>
  <w:style w:type="paragraph" w:customStyle="1" w:styleId="a">
    <w:name w:val="Знак Знак Знак"/>
    <w:basedOn w:val="Normal"/>
    <w:uiPriority w:val="99"/>
    <w:rsid w:val="000E61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">
    <w:name w:val="1"/>
    <w:basedOn w:val="Normal"/>
    <w:uiPriority w:val="99"/>
    <w:rsid w:val="000E61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0">
    <w:name w:val="Без интервала1"/>
    <w:uiPriority w:val="99"/>
    <w:rsid w:val="000E61BE"/>
    <w:rPr>
      <w:rFonts w:cs="Calibri"/>
    </w:rPr>
  </w:style>
  <w:style w:type="paragraph" w:customStyle="1" w:styleId="12">
    <w:name w:val="Знак Знак1 Знак Знак Знак Знак"/>
    <w:basedOn w:val="Normal"/>
    <w:uiPriority w:val="99"/>
    <w:rsid w:val="000E61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">
    <w:name w:val="Char Char"/>
    <w:basedOn w:val="Normal"/>
    <w:uiPriority w:val="99"/>
    <w:rsid w:val="000E61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Strong">
    <w:name w:val="Strong"/>
    <w:basedOn w:val="DefaultParagraphFont"/>
    <w:uiPriority w:val="99"/>
    <w:qFormat/>
    <w:rsid w:val="000E61BE"/>
    <w:rPr>
      <w:rFonts w:cs="Times New Roman"/>
      <w:b/>
    </w:rPr>
  </w:style>
  <w:style w:type="paragraph" w:customStyle="1" w:styleId="2">
    <w:name w:val="Текст2"/>
    <w:basedOn w:val="Normal"/>
    <w:uiPriority w:val="99"/>
    <w:rsid w:val="000E61BE"/>
    <w:pPr>
      <w:autoSpaceDE w:val="0"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NoSpacing1">
    <w:name w:val="No Spacing1"/>
    <w:link w:val="NoSpacingChar"/>
    <w:uiPriority w:val="99"/>
    <w:rsid w:val="000E61BE"/>
    <w:rPr>
      <w:rFonts w:ascii="Times New Roman" w:hAnsi="Times New Roman"/>
    </w:rPr>
  </w:style>
  <w:style w:type="character" w:customStyle="1" w:styleId="NoSpacingChar">
    <w:name w:val="No Spacing Char"/>
    <w:link w:val="NoSpacing1"/>
    <w:uiPriority w:val="99"/>
    <w:locked/>
    <w:rsid w:val="000E61BE"/>
    <w:rPr>
      <w:rFonts w:ascii="Times New Roman" w:hAnsi="Times New Roman"/>
      <w:sz w:val="22"/>
    </w:rPr>
  </w:style>
  <w:style w:type="character" w:customStyle="1" w:styleId="100">
    <w:name w:val="Основной текст + 10"/>
    <w:aliases w:val="5 pt,Полужирный,Курсив"/>
    <w:uiPriority w:val="99"/>
    <w:rsid w:val="007F4775"/>
    <w:rPr>
      <w:rFonts w:ascii="Times New Roman" w:hAnsi="Times New Roman"/>
      <w:b/>
      <w:i/>
      <w:color w:val="000000"/>
      <w:spacing w:val="0"/>
      <w:w w:val="100"/>
      <w:position w:val="0"/>
      <w:sz w:val="21"/>
      <w:u w:val="none"/>
      <w:lang w:val="ru-RU"/>
    </w:rPr>
  </w:style>
  <w:style w:type="character" w:customStyle="1" w:styleId="101">
    <w:name w:val="Основной текст + 101"/>
    <w:aliases w:val="5 pt1"/>
    <w:uiPriority w:val="99"/>
    <w:rsid w:val="007F4775"/>
    <w:rPr>
      <w:rFonts w:ascii="Times New Roman" w:hAnsi="Times New Roman"/>
      <w:color w:val="000000"/>
      <w:spacing w:val="0"/>
      <w:w w:val="100"/>
      <w:position w:val="0"/>
      <w:sz w:val="21"/>
      <w:u w:val="none"/>
      <w:lang w:val="ru-RU"/>
    </w:rPr>
  </w:style>
  <w:style w:type="paragraph" w:styleId="NormalWeb">
    <w:name w:val="Normal (Web)"/>
    <w:basedOn w:val="Normal"/>
    <w:uiPriority w:val="99"/>
    <w:rsid w:val="0075014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938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38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38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38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38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38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53</TotalTime>
  <Pages>5</Pages>
  <Words>1237</Words>
  <Characters>7051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Снецкое</dc:creator>
  <cp:keywords/>
  <dc:description/>
  <cp:lastModifiedBy>Sobranie</cp:lastModifiedBy>
  <cp:revision>16</cp:revision>
  <cp:lastPrinted>2018-02-08T11:42:00Z</cp:lastPrinted>
  <dcterms:created xsi:type="dcterms:W3CDTF">2018-02-07T07:10:00Z</dcterms:created>
  <dcterms:modified xsi:type="dcterms:W3CDTF">2018-04-05T08:27:00Z</dcterms:modified>
</cp:coreProperties>
</file>