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B2A" w:rsidRDefault="00777B2A" w:rsidP="00E84F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77B2A" w:rsidRDefault="00777B2A" w:rsidP="001B670F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№11</w:t>
      </w:r>
    </w:p>
    <w:p w:rsidR="00777B2A" w:rsidRDefault="00777B2A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Андросовского</w:t>
      </w:r>
      <w:proofErr w:type="spellEnd"/>
    </w:p>
    <w:p w:rsidR="00777B2A" w:rsidRDefault="00777B2A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Железногорского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</w:t>
      </w:r>
      <w:proofErr w:type="gramStart"/>
      <w:r>
        <w:rPr>
          <w:rFonts w:ascii="Arial" w:hAnsi="Arial" w:cs="Arial"/>
          <w:sz w:val="24"/>
          <w:szCs w:val="24"/>
        </w:rPr>
        <w:t>Курской</w:t>
      </w:r>
      <w:proofErr w:type="gramEnd"/>
    </w:p>
    <w:p w:rsidR="00777B2A" w:rsidRPr="004E0D3B" w:rsidRDefault="00777B2A" w:rsidP="001B670F">
      <w:pPr>
        <w:spacing w:after="0" w:line="240" w:lineRule="auto"/>
        <w:ind w:left="368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</w:t>
      </w:r>
      <w:r>
        <w:rPr>
          <w:rFonts w:ascii="Arial" w:hAnsi="Arial" w:cs="Arial"/>
          <w:b/>
          <w:sz w:val="24"/>
          <w:szCs w:val="24"/>
        </w:rPr>
        <w:t xml:space="preserve">от 28 апреля </w:t>
      </w:r>
      <w:r w:rsidRPr="004E0D3B">
        <w:rPr>
          <w:rFonts w:ascii="Arial" w:hAnsi="Arial" w:cs="Arial"/>
          <w:b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8 г"/>
        </w:smartTagPr>
        <w:r w:rsidRPr="004E0D3B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4E0D3B">
        <w:rPr>
          <w:rFonts w:ascii="Arial" w:hAnsi="Arial" w:cs="Arial"/>
          <w:b/>
          <w:sz w:val="24"/>
          <w:szCs w:val="24"/>
        </w:rPr>
        <w:t>. №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586948">
        <w:rPr>
          <w:rFonts w:ascii="Arial" w:hAnsi="Arial" w:cs="Arial"/>
          <w:b/>
          <w:sz w:val="24"/>
          <w:szCs w:val="24"/>
        </w:rPr>
        <w:t>39</w:t>
      </w:r>
    </w:p>
    <w:p w:rsidR="00777B2A" w:rsidRDefault="00777B2A" w:rsidP="001B670F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«О внесении изменений и дополнений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777B2A" w:rsidRDefault="00777B2A" w:rsidP="001B670F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Андросовского</w:t>
      </w:r>
      <w:proofErr w:type="spellEnd"/>
      <w:r>
        <w:rPr>
          <w:rFonts w:ascii="Arial" w:hAnsi="Arial" w:cs="Arial"/>
          <w:sz w:val="24"/>
          <w:szCs w:val="24"/>
        </w:rPr>
        <w:t xml:space="preserve">            </w:t>
      </w:r>
    </w:p>
    <w:p w:rsidR="00777B2A" w:rsidRDefault="00777B2A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сельсовета №15 от 14 декабря 2017 года «О бюджете муниципального образования </w:t>
      </w:r>
    </w:p>
    <w:p w:rsidR="00777B2A" w:rsidRDefault="00777B2A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proofErr w:type="spellStart"/>
      <w:r>
        <w:rPr>
          <w:rFonts w:ascii="Arial" w:hAnsi="Arial" w:cs="Arial"/>
          <w:sz w:val="24"/>
          <w:szCs w:val="24"/>
        </w:rPr>
        <w:t>Андросовский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Железногорского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 Курской   области на 2018 год и на плановый период 2019 и 2020 годов»</w:t>
      </w:r>
    </w:p>
    <w:p w:rsidR="00777B2A" w:rsidRDefault="00777B2A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</w:p>
    <w:p w:rsidR="00777B2A" w:rsidRPr="00E4552E" w:rsidRDefault="00777B2A" w:rsidP="00E4552E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Pr="00E4552E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r w:rsidRPr="00E4552E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E4552E">
        <w:rPr>
          <w:rFonts w:ascii="Times New Roman" w:hAnsi="Times New Roman"/>
          <w:b/>
          <w:sz w:val="24"/>
          <w:szCs w:val="24"/>
        </w:rPr>
        <w:t>Андросовский</w:t>
      </w:r>
      <w:proofErr w:type="spellEnd"/>
      <w:r w:rsidRPr="00E4552E">
        <w:rPr>
          <w:rFonts w:ascii="Times New Roman" w:hAnsi="Times New Roman"/>
          <w:b/>
          <w:sz w:val="24"/>
          <w:szCs w:val="24"/>
        </w:rPr>
        <w:t xml:space="preserve">  сельсовет» </w:t>
      </w:r>
      <w:proofErr w:type="spellStart"/>
      <w:r w:rsidRPr="00E4552E">
        <w:rPr>
          <w:rFonts w:ascii="Times New Roman" w:hAnsi="Times New Roman"/>
          <w:b/>
          <w:sz w:val="24"/>
          <w:szCs w:val="24"/>
        </w:rPr>
        <w:t>Железногорского</w:t>
      </w:r>
      <w:proofErr w:type="spellEnd"/>
      <w:r w:rsidRPr="00E4552E">
        <w:rPr>
          <w:rFonts w:ascii="Times New Roman" w:hAnsi="Times New Roman"/>
          <w:b/>
          <w:sz w:val="24"/>
          <w:szCs w:val="24"/>
        </w:rPr>
        <w:t xml:space="preserve"> района Курской области </w:t>
      </w:r>
      <w:r w:rsidRPr="00E4552E">
        <w:rPr>
          <w:rFonts w:ascii="Times New Roman" w:hAnsi="Times New Roman"/>
          <w:b/>
          <w:bCs/>
          <w:color w:val="000000"/>
          <w:sz w:val="24"/>
          <w:szCs w:val="24"/>
        </w:rPr>
        <w:t xml:space="preserve">и </w:t>
      </w:r>
      <w:proofErr w:type="spellStart"/>
      <w:r w:rsidRPr="00E4552E">
        <w:rPr>
          <w:rFonts w:ascii="Times New Roman" w:hAnsi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E4552E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деятельности), группам </w:t>
      </w:r>
      <w:proofErr w:type="gramStart"/>
      <w:r w:rsidRPr="00E4552E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классификации расхо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дов местного бюджета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2018 год</w:t>
      </w:r>
    </w:p>
    <w:p w:rsidR="00777B2A" w:rsidRPr="00E4552E" w:rsidRDefault="00777B2A" w:rsidP="003A314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455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(рублей)                                                                                                                                        </w:t>
      </w:r>
    </w:p>
    <w:tbl>
      <w:tblPr>
        <w:tblW w:w="9262" w:type="dxa"/>
        <w:jc w:val="center"/>
        <w:tblInd w:w="-452" w:type="dxa"/>
        <w:tblLayout w:type="fixed"/>
        <w:tblLook w:val="0000"/>
      </w:tblPr>
      <w:tblGrid>
        <w:gridCol w:w="4996"/>
        <w:gridCol w:w="1785"/>
        <w:gridCol w:w="834"/>
        <w:gridCol w:w="1647"/>
      </w:tblGrid>
      <w:tr w:rsidR="00777B2A" w:rsidRPr="00E84F49" w:rsidTr="00E4552E">
        <w:trPr>
          <w:trHeight w:val="285"/>
          <w:jc w:val="center"/>
        </w:trPr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расходы на 2018 год</w:t>
            </w:r>
          </w:p>
        </w:tc>
      </w:tr>
      <w:tr w:rsidR="00777B2A" w:rsidRPr="00E84F49" w:rsidTr="00E4552E">
        <w:trPr>
          <w:trHeight w:val="525"/>
          <w:jc w:val="center"/>
        </w:trPr>
        <w:tc>
          <w:tcPr>
            <w:tcW w:w="4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77B2A" w:rsidRPr="00E84F49" w:rsidTr="00E4552E">
        <w:trPr>
          <w:trHeight w:val="413"/>
          <w:jc w:val="center"/>
        </w:trPr>
        <w:tc>
          <w:tcPr>
            <w:tcW w:w="4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77B2A" w:rsidRPr="00E84F49" w:rsidTr="00E4552E">
        <w:trPr>
          <w:trHeight w:val="27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77B2A" w:rsidRPr="00E84F49" w:rsidTr="00E4552E">
        <w:trPr>
          <w:trHeight w:val="514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2 938 978,84</w:t>
            </w:r>
          </w:p>
        </w:tc>
      </w:tr>
      <w:tr w:rsidR="00777B2A" w:rsidRPr="00E84F49" w:rsidTr="00E4552E">
        <w:trPr>
          <w:trHeight w:val="4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1 872 480,84</w:t>
            </w:r>
          </w:p>
        </w:tc>
      </w:tr>
      <w:tr w:rsidR="00777B2A" w:rsidRPr="00E84F49" w:rsidTr="00E4552E">
        <w:trPr>
          <w:trHeight w:val="93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390 600,00</w:t>
            </w:r>
          </w:p>
        </w:tc>
      </w:tr>
      <w:tr w:rsidR="00777B2A" w:rsidRPr="00E84F49" w:rsidTr="00E4552E">
        <w:trPr>
          <w:trHeight w:val="612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777B2A" w:rsidRPr="00E84F49" w:rsidTr="00E4552E">
        <w:trPr>
          <w:trHeight w:val="54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777B2A" w:rsidRPr="00E84F49" w:rsidTr="00E4552E">
        <w:trPr>
          <w:trHeight w:val="7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777B2A" w:rsidRPr="00E84F49" w:rsidTr="00E4552E">
        <w:trPr>
          <w:trHeight w:val="168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777B2A" w:rsidRPr="00E84F49" w:rsidTr="00E4552E">
        <w:trPr>
          <w:trHeight w:val="70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492 000,00</w:t>
            </w:r>
          </w:p>
        </w:tc>
      </w:tr>
      <w:tr w:rsidR="00777B2A" w:rsidRPr="00E84F49" w:rsidTr="00E4552E">
        <w:trPr>
          <w:trHeight w:val="124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Муниципальная программа «Развитие муниципальной службы в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 сельсовете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16 000,00</w:t>
            </w:r>
          </w:p>
        </w:tc>
      </w:tr>
      <w:tr w:rsidR="00777B2A" w:rsidRPr="00E84F49" w:rsidTr="00E4552E">
        <w:trPr>
          <w:trHeight w:val="882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 xml:space="preserve">«Реализация мероприятий, направленных на развитие муниципальной службы» Муниципальной программы « Развитие муниципальной службы в </w:t>
            </w:r>
            <w:proofErr w:type="spellStart"/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 xml:space="preserve"> района Курской области на 2017-2020гг»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777B2A" w:rsidRPr="00E84F49" w:rsidTr="00E4552E">
        <w:trPr>
          <w:trHeight w:val="68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777B2A" w:rsidRPr="00E84F49" w:rsidTr="00E4552E">
        <w:trPr>
          <w:trHeight w:val="87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F49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777B2A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777B2A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777B2A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777B2A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476 000,00</w:t>
            </w:r>
          </w:p>
        </w:tc>
      </w:tr>
      <w:tr w:rsidR="00777B2A" w:rsidRPr="00E84F49" w:rsidTr="00E4552E">
        <w:trPr>
          <w:trHeight w:val="69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777B2A" w:rsidRPr="00E84F49" w:rsidTr="00E4552E">
        <w:trPr>
          <w:trHeight w:val="70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777B2A" w:rsidRPr="00E84F49" w:rsidTr="00E4552E">
        <w:trPr>
          <w:trHeight w:val="150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265 971,00</w:t>
            </w:r>
          </w:p>
        </w:tc>
      </w:tr>
      <w:tr w:rsidR="00777B2A" w:rsidRPr="00E84F49" w:rsidTr="00E4552E">
        <w:trPr>
          <w:trHeight w:val="72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210 029,00</w:t>
            </w:r>
          </w:p>
        </w:tc>
      </w:tr>
      <w:tr w:rsidR="00777B2A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1 000,00</w:t>
            </w:r>
          </w:p>
        </w:tc>
      </w:tr>
      <w:tr w:rsidR="00777B2A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777B2A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777B2A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lastRenderedPageBreak/>
              <w:t>Резервный фонд местной администрации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777B2A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777B2A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777B2A" w:rsidRPr="00E84F49" w:rsidTr="00E4552E">
        <w:trPr>
          <w:trHeight w:val="87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76 0 00 00000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155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777B2A" w:rsidRPr="00E84F49" w:rsidTr="00E4552E">
        <w:trPr>
          <w:trHeight w:val="7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B96F33" w:rsidRDefault="00777B2A" w:rsidP="001553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33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777B2A" w:rsidRPr="00E84F49" w:rsidTr="00E4552E">
        <w:trPr>
          <w:trHeight w:val="7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B96F33" w:rsidRDefault="00777B2A" w:rsidP="001553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33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777B2A" w:rsidRPr="00E84F49" w:rsidTr="00E4552E">
        <w:trPr>
          <w:trHeight w:val="66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973 880,84</w:t>
            </w:r>
          </w:p>
        </w:tc>
      </w:tr>
      <w:tr w:rsidR="00777B2A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777B2A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72 611,00</w:t>
            </w:r>
          </w:p>
        </w:tc>
      </w:tr>
      <w:tr w:rsidR="00777B2A" w:rsidRPr="00E84F49" w:rsidTr="00E4552E">
        <w:trPr>
          <w:trHeight w:val="57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777B2A" w:rsidRPr="00E84F49" w:rsidTr="00E4552E">
        <w:trPr>
          <w:trHeight w:val="82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Непрограммная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777B2A" w:rsidRPr="00E84F49" w:rsidTr="00E4552E">
        <w:trPr>
          <w:trHeight w:val="747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777B2A" w:rsidRPr="00E84F49" w:rsidTr="00E4552E">
        <w:trPr>
          <w:trHeight w:val="97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777B2A" w:rsidRPr="00E84F49" w:rsidTr="00E4552E">
        <w:trPr>
          <w:trHeight w:val="69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777B2A" w:rsidRPr="00E84F49" w:rsidTr="00E4552E">
        <w:trPr>
          <w:trHeight w:val="69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30 000,00</w:t>
            </w:r>
          </w:p>
        </w:tc>
      </w:tr>
      <w:tr w:rsidR="00777B2A" w:rsidRPr="00E84F49" w:rsidTr="00E4552E">
        <w:trPr>
          <w:trHeight w:val="540"/>
          <w:jc w:val="center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</w:tr>
      <w:tr w:rsidR="00777B2A" w:rsidRPr="00E84F49" w:rsidTr="00E4552E">
        <w:trPr>
          <w:trHeight w:val="70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30 000,00</w:t>
            </w:r>
          </w:p>
        </w:tc>
      </w:tr>
      <w:tr w:rsidR="00777B2A" w:rsidRPr="00E84F49" w:rsidTr="00E4552E">
        <w:trPr>
          <w:trHeight w:val="13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Style w:val="101"/>
                <w:sz w:val="24"/>
                <w:szCs w:val="24"/>
              </w:rPr>
              <w:lastRenderedPageBreak/>
              <w:t xml:space="preserve">Подпрограмма </w:t>
            </w:r>
            <w:r w:rsidRPr="00E84F49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E84F4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E84F49">
              <w:rPr>
                <w:rStyle w:val="101"/>
                <w:sz w:val="24"/>
                <w:szCs w:val="24"/>
              </w:rPr>
              <w:t>муниципальной программы 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2015-2020 годы</w:t>
            </w:r>
            <w:r w:rsidRPr="00E84F49">
              <w:rPr>
                <w:rStyle w:val="101"/>
                <w:sz w:val="24"/>
                <w:szCs w:val="24"/>
              </w:rPr>
              <w:t>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777B2A" w:rsidRPr="00E84F49" w:rsidTr="00E4552E">
        <w:trPr>
          <w:trHeight w:val="10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777B2A" w:rsidRPr="00E84F49" w:rsidTr="00E4552E">
        <w:trPr>
          <w:trHeight w:val="10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777B2A" w:rsidRPr="00E84F49" w:rsidTr="00E4552E">
        <w:trPr>
          <w:trHeight w:val="73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777B2A" w:rsidRPr="00E84F49" w:rsidTr="00E4552E">
        <w:trPr>
          <w:trHeight w:val="51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777B2A" w:rsidRPr="00E84F49" w:rsidTr="00E4552E">
        <w:trPr>
          <w:trHeight w:val="39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777B2A" w:rsidRPr="00E84F49" w:rsidTr="00E4552E">
        <w:trPr>
          <w:trHeight w:val="177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района Курской области на период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777B2A" w:rsidRPr="00E84F49" w:rsidTr="00E4552E">
        <w:trPr>
          <w:trHeight w:val="162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 xml:space="preserve">Подпрограмма «Обеспечение населения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Андросовского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качественными услугами ЖКХ на период 2017-2020 годы»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777B2A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777B2A" w:rsidRPr="00E84F49" w:rsidTr="00E4552E">
        <w:trPr>
          <w:trHeight w:val="4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777B2A" w:rsidRPr="00E84F49" w:rsidTr="00E4552E">
        <w:trPr>
          <w:trHeight w:val="72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777B2A" w:rsidRPr="00E84F49" w:rsidTr="00E4552E">
        <w:trPr>
          <w:trHeight w:val="4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777B2A" w:rsidRPr="00E84F49" w:rsidTr="00E4552E">
        <w:trPr>
          <w:trHeight w:val="4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777B2A" w:rsidRPr="00E84F49" w:rsidTr="00E4552E">
        <w:trPr>
          <w:trHeight w:val="11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Муниципальная программа «Развитие культуры в 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сельсовете </w:t>
            </w:r>
            <w:proofErr w:type="spellStart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b/>
                <w:sz w:val="24"/>
                <w:szCs w:val="24"/>
              </w:rPr>
              <w:t xml:space="preserve"> района 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777B2A" w:rsidRPr="00E84F49" w:rsidTr="00E4552E">
        <w:trPr>
          <w:trHeight w:val="127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Андросовском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сельсовете  </w:t>
            </w:r>
            <w:proofErr w:type="spellStart"/>
            <w:r w:rsidRPr="00E84F49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E84F49">
              <w:rPr>
                <w:rFonts w:ascii="Times New Roman" w:hAnsi="Times New Roman"/>
                <w:sz w:val="24"/>
                <w:szCs w:val="24"/>
              </w:rPr>
              <w:t xml:space="preserve"> района 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760 887,00</w:t>
            </w:r>
          </w:p>
        </w:tc>
      </w:tr>
      <w:tr w:rsidR="00777B2A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 xml:space="preserve">Сохранение и развитие самодеятельного  искусства и </w:t>
            </w:r>
            <w:proofErr w:type="spellStart"/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киновидеообслуживания</w:t>
            </w:r>
            <w:proofErr w:type="spellEnd"/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777B2A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606A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Оплата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155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777B2A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A70A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9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155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777B2A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1553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9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777B2A" w:rsidRPr="00E84F49" w:rsidTr="00E4552E">
        <w:trPr>
          <w:trHeight w:val="664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385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01С 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294 324,00</w:t>
            </w:r>
          </w:p>
        </w:tc>
      </w:tr>
      <w:tr w:rsidR="00777B2A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155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314 715,00</w:t>
            </w:r>
          </w:p>
        </w:tc>
      </w:tr>
      <w:tr w:rsidR="00777B2A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7B2A" w:rsidRPr="00E84F49" w:rsidRDefault="00777B2A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414 254,00</w:t>
            </w:r>
          </w:p>
        </w:tc>
      </w:tr>
    </w:tbl>
    <w:p w:rsidR="00777B2A" w:rsidRDefault="00777B2A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777B2A" w:rsidRDefault="00777B2A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777B2A" w:rsidRDefault="00777B2A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777B2A" w:rsidRPr="00EA2F18" w:rsidRDefault="00777B2A" w:rsidP="003D6DC3">
      <w:pPr>
        <w:pStyle w:val="a3"/>
        <w:rPr>
          <w:rFonts w:ascii="Arial" w:hAnsi="Arial" w:cs="Arial"/>
          <w:sz w:val="24"/>
          <w:szCs w:val="24"/>
        </w:rPr>
      </w:pPr>
    </w:p>
    <w:p w:rsidR="00777B2A" w:rsidRDefault="00777B2A" w:rsidP="003D6DC3">
      <w:pPr>
        <w:pStyle w:val="a6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77B2A" w:rsidRPr="00987E22" w:rsidRDefault="00777B2A" w:rsidP="003D6DC3">
      <w:pPr>
        <w:pStyle w:val="a3"/>
        <w:rPr>
          <w:rFonts w:ascii="Arial" w:hAnsi="Arial" w:cs="Arial"/>
          <w:sz w:val="24"/>
          <w:szCs w:val="24"/>
        </w:rPr>
      </w:pPr>
    </w:p>
    <w:sectPr w:rsidR="00777B2A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00EC8"/>
    <w:rsid w:val="00027C9A"/>
    <w:rsid w:val="0004535F"/>
    <w:rsid w:val="0006352B"/>
    <w:rsid w:val="0006718A"/>
    <w:rsid w:val="00072A15"/>
    <w:rsid w:val="0009126B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268ED"/>
    <w:rsid w:val="0015531F"/>
    <w:rsid w:val="001553EA"/>
    <w:rsid w:val="0016399B"/>
    <w:rsid w:val="001B0FFA"/>
    <w:rsid w:val="001B37B4"/>
    <w:rsid w:val="001B670F"/>
    <w:rsid w:val="001D7475"/>
    <w:rsid w:val="00230A49"/>
    <w:rsid w:val="00233979"/>
    <w:rsid w:val="002553A1"/>
    <w:rsid w:val="002A1F8B"/>
    <w:rsid w:val="002B411A"/>
    <w:rsid w:val="002B4B23"/>
    <w:rsid w:val="002D0D4E"/>
    <w:rsid w:val="002F3DD6"/>
    <w:rsid w:val="002F6FCC"/>
    <w:rsid w:val="0030297D"/>
    <w:rsid w:val="00305DC3"/>
    <w:rsid w:val="00316770"/>
    <w:rsid w:val="00316E29"/>
    <w:rsid w:val="00342AFD"/>
    <w:rsid w:val="00353B28"/>
    <w:rsid w:val="0037187E"/>
    <w:rsid w:val="003850A1"/>
    <w:rsid w:val="003A3146"/>
    <w:rsid w:val="003C0E35"/>
    <w:rsid w:val="003C35C6"/>
    <w:rsid w:val="003C7FED"/>
    <w:rsid w:val="003D6DC3"/>
    <w:rsid w:val="003E0765"/>
    <w:rsid w:val="003F0EAC"/>
    <w:rsid w:val="00421CBD"/>
    <w:rsid w:val="00423F82"/>
    <w:rsid w:val="00483EF1"/>
    <w:rsid w:val="004C13CB"/>
    <w:rsid w:val="004C26C5"/>
    <w:rsid w:val="004D68B2"/>
    <w:rsid w:val="004E0D3B"/>
    <w:rsid w:val="004E4346"/>
    <w:rsid w:val="005015DE"/>
    <w:rsid w:val="00513A89"/>
    <w:rsid w:val="00520C1C"/>
    <w:rsid w:val="005546E0"/>
    <w:rsid w:val="00567C10"/>
    <w:rsid w:val="00586948"/>
    <w:rsid w:val="00595617"/>
    <w:rsid w:val="005D3D51"/>
    <w:rsid w:val="00606A78"/>
    <w:rsid w:val="00614DA7"/>
    <w:rsid w:val="006154BC"/>
    <w:rsid w:val="00617FFE"/>
    <w:rsid w:val="006465B2"/>
    <w:rsid w:val="00660184"/>
    <w:rsid w:val="006849F1"/>
    <w:rsid w:val="006A1437"/>
    <w:rsid w:val="006A7B13"/>
    <w:rsid w:val="006B5A0F"/>
    <w:rsid w:val="006D24E2"/>
    <w:rsid w:val="006D3165"/>
    <w:rsid w:val="006F5D0D"/>
    <w:rsid w:val="006F7AE9"/>
    <w:rsid w:val="007309E0"/>
    <w:rsid w:val="007314B1"/>
    <w:rsid w:val="00731C01"/>
    <w:rsid w:val="00737E0A"/>
    <w:rsid w:val="007468DD"/>
    <w:rsid w:val="00750144"/>
    <w:rsid w:val="00777B2A"/>
    <w:rsid w:val="007C7093"/>
    <w:rsid w:val="007D305A"/>
    <w:rsid w:val="007E571E"/>
    <w:rsid w:val="007F4775"/>
    <w:rsid w:val="007F6F7C"/>
    <w:rsid w:val="00807F80"/>
    <w:rsid w:val="00823AC7"/>
    <w:rsid w:val="0083703E"/>
    <w:rsid w:val="00855AFB"/>
    <w:rsid w:val="008C5DED"/>
    <w:rsid w:val="008D4BEB"/>
    <w:rsid w:val="008E67E0"/>
    <w:rsid w:val="008E6D04"/>
    <w:rsid w:val="008F021B"/>
    <w:rsid w:val="008F39A6"/>
    <w:rsid w:val="00934197"/>
    <w:rsid w:val="009703C6"/>
    <w:rsid w:val="00981148"/>
    <w:rsid w:val="00987E22"/>
    <w:rsid w:val="009A7B9C"/>
    <w:rsid w:val="009C1C5C"/>
    <w:rsid w:val="00A44072"/>
    <w:rsid w:val="00A70A38"/>
    <w:rsid w:val="00A844B5"/>
    <w:rsid w:val="00AE146C"/>
    <w:rsid w:val="00AE3394"/>
    <w:rsid w:val="00AE3AF7"/>
    <w:rsid w:val="00AF3762"/>
    <w:rsid w:val="00B15343"/>
    <w:rsid w:val="00B4168E"/>
    <w:rsid w:val="00B75140"/>
    <w:rsid w:val="00B96F33"/>
    <w:rsid w:val="00BB4CF9"/>
    <w:rsid w:val="00BC10EC"/>
    <w:rsid w:val="00BD7AEF"/>
    <w:rsid w:val="00C0368F"/>
    <w:rsid w:val="00C14F61"/>
    <w:rsid w:val="00C27451"/>
    <w:rsid w:val="00C43201"/>
    <w:rsid w:val="00C512C5"/>
    <w:rsid w:val="00C67200"/>
    <w:rsid w:val="00C8513E"/>
    <w:rsid w:val="00C905D0"/>
    <w:rsid w:val="00C91BEB"/>
    <w:rsid w:val="00CB3A72"/>
    <w:rsid w:val="00CB6362"/>
    <w:rsid w:val="00CE1C20"/>
    <w:rsid w:val="00D04E7C"/>
    <w:rsid w:val="00D11FD1"/>
    <w:rsid w:val="00D4225B"/>
    <w:rsid w:val="00D739E9"/>
    <w:rsid w:val="00D962E6"/>
    <w:rsid w:val="00DD21EA"/>
    <w:rsid w:val="00DE6686"/>
    <w:rsid w:val="00E235FE"/>
    <w:rsid w:val="00E373F6"/>
    <w:rsid w:val="00E4552E"/>
    <w:rsid w:val="00E50197"/>
    <w:rsid w:val="00E7526B"/>
    <w:rsid w:val="00E84F49"/>
    <w:rsid w:val="00E91115"/>
    <w:rsid w:val="00E91E07"/>
    <w:rsid w:val="00EA2F18"/>
    <w:rsid w:val="00EA54DD"/>
    <w:rsid w:val="00EC2AFA"/>
    <w:rsid w:val="00ED2B0A"/>
    <w:rsid w:val="00ED6263"/>
    <w:rsid w:val="00EF0200"/>
    <w:rsid w:val="00F147B5"/>
    <w:rsid w:val="00F34F8E"/>
    <w:rsid w:val="00F42C46"/>
    <w:rsid w:val="00F44602"/>
    <w:rsid w:val="00FB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4CF9"/>
  </w:style>
  <w:style w:type="paragraph" w:customStyle="1" w:styleId="11">
    <w:name w:val="Текст11"/>
    <w:basedOn w:val="a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a4">
    <w:name w:val="Body Text Indent"/>
    <w:basedOn w:val="a"/>
    <w:link w:val="a5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D11FD1"/>
    <w:rPr>
      <w:rFonts w:cs="Times New Roman"/>
    </w:rPr>
  </w:style>
  <w:style w:type="paragraph" w:styleId="a6">
    <w:name w:val="Plain Text"/>
    <w:basedOn w:val="a"/>
    <w:link w:val="a7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Body Text"/>
    <w:basedOn w:val="a"/>
    <w:link w:val="a9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a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a">
    <w:name w:val="header"/>
    <w:basedOn w:val="a"/>
    <w:link w:val="ab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E61BE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ae">
    <w:name w:val="Balloon Text"/>
    <w:basedOn w:val="a"/>
    <w:link w:val="af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D11FD1"/>
    <w:rPr>
      <w:rFonts w:ascii="Times New Roman" w:hAnsi="Times New Roman" w:cs="Times New Roman"/>
      <w:sz w:val="2"/>
    </w:rPr>
  </w:style>
  <w:style w:type="character" w:styleId="af0">
    <w:name w:val="page number"/>
    <w:basedOn w:val="a0"/>
    <w:uiPriority w:val="99"/>
    <w:rsid w:val="000E61BE"/>
    <w:rPr>
      <w:rFonts w:cs="Times New Roman"/>
    </w:rPr>
  </w:style>
  <w:style w:type="paragraph" w:customStyle="1" w:styleId="af1">
    <w:name w:val="Знак Знак Знак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Strong"/>
    <w:basedOn w:val="a0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a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af3">
    <w:name w:val="Normal (Web)"/>
    <w:basedOn w:val="a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1020</Words>
  <Characters>7270</Characters>
  <Application>Microsoft Office Word</Application>
  <DocSecurity>0</DocSecurity>
  <Lines>60</Lines>
  <Paragraphs>16</Paragraphs>
  <ScaleCrop>false</ScaleCrop>
  <Company>Reanimator Extreme Edition</Company>
  <LinksUpToDate>false</LinksUpToDate>
  <CharactersWithSpaces>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Тест</cp:lastModifiedBy>
  <cp:revision>18</cp:revision>
  <cp:lastPrinted>2018-02-08T11:42:00Z</cp:lastPrinted>
  <dcterms:created xsi:type="dcterms:W3CDTF">2018-02-07T07:10:00Z</dcterms:created>
  <dcterms:modified xsi:type="dcterms:W3CDTF">2018-05-10T12:12:00Z</dcterms:modified>
</cp:coreProperties>
</file>