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476F1A6B" w14:textId="77777777" w:rsidTr="001F5899">
        <w:trPr>
          <w:cantSplit/>
          <w:trHeight w:val="454"/>
        </w:trPr>
        <w:tc>
          <w:tcPr>
            <w:tcW w:w="1581" w:type="dxa"/>
            <w:noWrap/>
          </w:tcPr>
          <w:p w14:paraId="1EA55308" w14:textId="77777777" w:rsidR="001F5899" w:rsidRPr="00084A55" w:rsidRDefault="001F5899" w:rsidP="0070686A">
            <w:pPr>
              <w:pStyle w:val="1"/>
            </w:pPr>
          </w:p>
        </w:tc>
      </w:tr>
    </w:tbl>
    <w:tbl>
      <w:tblPr>
        <w:tblStyle w:val="a3"/>
        <w:tblpPr w:leftFromText="181" w:rightFromText="181" w:vertAnchor="page" w:horzAnchor="margin" w:tblpXSpec="right" w:tblpY="17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2"/>
      </w:tblGrid>
      <w:tr w:rsidR="0007553B" w14:paraId="374BDF55" w14:textId="77777777" w:rsidTr="008710D0">
        <w:trPr>
          <w:trHeight w:val="2410"/>
        </w:trPr>
        <w:tc>
          <w:tcPr>
            <w:tcW w:w="5562" w:type="dxa"/>
          </w:tcPr>
          <w:p w14:paraId="13AF81E8" w14:textId="77777777" w:rsidR="001379C7" w:rsidRDefault="001379C7" w:rsidP="00C326B3">
            <w:pPr>
              <w:spacing w:line="240" w:lineRule="exact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7068E" w14:textId="2E41FEBD" w:rsidR="00B63E34" w:rsidRDefault="00B63E34" w:rsidP="00F60D8B">
            <w:pPr>
              <w:spacing w:line="240" w:lineRule="exact"/>
              <w:ind w:left="743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65D98" w14:textId="1ED16E42" w:rsidR="007B45F4" w:rsidRDefault="007B45F4" w:rsidP="00F60D8B">
            <w:pPr>
              <w:spacing w:line="240" w:lineRule="exact"/>
              <w:ind w:left="743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F8BE1" w14:textId="2F260F88" w:rsidR="007B45F4" w:rsidRDefault="007B45F4" w:rsidP="00F60D8B">
            <w:pPr>
              <w:spacing w:line="240" w:lineRule="exact"/>
              <w:ind w:left="743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E913F" w14:textId="77777777" w:rsidR="007B45F4" w:rsidRPr="00F60D8B" w:rsidRDefault="007B45F4" w:rsidP="00F60D8B">
            <w:pPr>
              <w:spacing w:line="240" w:lineRule="exact"/>
              <w:ind w:left="743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32769" w14:textId="77777777" w:rsidR="00024D01" w:rsidRPr="00F60D8B" w:rsidRDefault="00024D01" w:rsidP="009E3844">
            <w:pPr>
              <w:spacing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380D7" w14:textId="23A4182E" w:rsidR="00F348D5" w:rsidRDefault="00F348D5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2A475" w14:textId="77777777" w:rsidR="00F348D5" w:rsidRDefault="00F348D5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BC2CB" w14:textId="77777777" w:rsidR="00167406" w:rsidRDefault="00F348D5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9CCB89D" w14:textId="77777777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35B31" w14:textId="77777777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E3FE3" w14:textId="2F870A9C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ECBA6" w14:textId="694060F8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4F623" w14:textId="651EC553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4E69A" w14:textId="4D8F9FE6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6215C" w14:textId="126A81FE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9B043" w14:textId="5DBBBCA6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122FF" w14:textId="0BE83954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BF0D4" w14:textId="0482E064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71AF8" w14:textId="5C02703D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8AD53" w14:textId="77777777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65554" w14:textId="77777777" w:rsidR="007B45F4" w:rsidRDefault="007B45F4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5E68A" w14:textId="77777777" w:rsidR="00F348D5" w:rsidRPr="00F348D5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48D5" w:rsidRPr="00F348D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tbl>
      <w:tblPr>
        <w:tblW w:w="9937" w:type="dxa"/>
        <w:tblLook w:val="01E0" w:firstRow="1" w:lastRow="1" w:firstColumn="1" w:lastColumn="1" w:noHBand="0" w:noVBand="0"/>
      </w:tblPr>
      <w:tblGrid>
        <w:gridCol w:w="4968"/>
        <w:gridCol w:w="4969"/>
      </w:tblGrid>
      <w:tr w:rsidR="00F348D5" w:rsidRPr="00F348D5" w14:paraId="4D8386C5" w14:textId="77777777" w:rsidTr="00F348D5">
        <w:tc>
          <w:tcPr>
            <w:tcW w:w="4968" w:type="dxa"/>
            <w:hideMark/>
          </w:tcPr>
          <w:p w14:paraId="452A3EBC" w14:textId="0CA7AEC0" w:rsidR="00F348D5" w:rsidRPr="00F348D5" w:rsidRDefault="00F348D5" w:rsidP="00F348D5">
            <w:pPr>
              <w:shd w:val="clear" w:color="auto" w:fill="FFFFFF"/>
              <w:tabs>
                <w:tab w:val="left" w:pos="4395"/>
              </w:tabs>
              <w:spacing w:after="0" w:line="240" w:lineRule="exact"/>
              <w:ind w:right="70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D5">
              <w:rPr>
                <w:rFonts w:ascii="Times New Roman" w:hAnsi="Times New Roman" w:cs="Times New Roman"/>
                <w:sz w:val="28"/>
                <w:szCs w:val="28"/>
              </w:rPr>
              <w:t xml:space="preserve">для размещения </w:t>
            </w:r>
            <w:r w:rsidR="007B45F4">
              <w:rPr>
                <w:rFonts w:ascii="Times New Roman" w:hAnsi="Times New Roman" w:cs="Times New Roman"/>
                <w:sz w:val="28"/>
                <w:szCs w:val="28"/>
              </w:rPr>
              <w:t>в СМИ</w:t>
            </w:r>
          </w:p>
        </w:tc>
        <w:tc>
          <w:tcPr>
            <w:tcW w:w="4969" w:type="dxa"/>
          </w:tcPr>
          <w:p w14:paraId="00B57CDB" w14:textId="77777777" w:rsidR="00F348D5" w:rsidRPr="00F348D5" w:rsidRDefault="00F348D5" w:rsidP="00F348D5">
            <w:pPr>
              <w:shd w:val="clear" w:color="auto" w:fill="FFFFFF"/>
              <w:tabs>
                <w:tab w:val="left" w:pos="4395"/>
              </w:tabs>
              <w:spacing w:after="0" w:line="240" w:lineRule="exact"/>
              <w:ind w:right="-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D609A9" w14:textId="77777777" w:rsidR="009D4098" w:rsidRDefault="009D4098" w:rsidP="00F00688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D7262" w14:textId="77777777" w:rsidR="007D11A1" w:rsidRPr="009D4098" w:rsidRDefault="007D11A1" w:rsidP="00F00688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DAB9D" w14:textId="75F2F3EF" w:rsidR="003122EB" w:rsidRDefault="00F348D5" w:rsidP="003122EB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8D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Железногорской межрайонной прокуратурой проведена проверка </w:t>
      </w:r>
      <w:r w:rsidR="003122E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br/>
      </w:r>
      <w:r w:rsidR="00CB45B9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97BB5">
        <w:rPr>
          <w:rFonts w:ascii="Times New Roman" w:hAnsi="Times New Roman" w:cs="Times New Roman"/>
          <w:sz w:val="28"/>
          <w:szCs w:val="28"/>
        </w:rPr>
        <w:t>антитеррористической защищенности.</w:t>
      </w:r>
    </w:p>
    <w:p w14:paraId="09E46E8C" w14:textId="7D3CDA73" w:rsidR="00B97BB5" w:rsidRPr="00B97BB5" w:rsidRDefault="00B97BB5" w:rsidP="00B97BB5">
      <w:pPr>
        <w:shd w:val="clear" w:color="auto" w:fill="FFFFFF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BB5">
        <w:rPr>
          <w:rFonts w:ascii="Times New Roman" w:hAnsi="Times New Roman" w:cs="Times New Roman"/>
          <w:sz w:val="28"/>
          <w:szCs w:val="28"/>
        </w:rPr>
        <w:t>Проверкой выявлено, что здания ФАПов ОБУЗ «</w:t>
      </w:r>
      <w:r>
        <w:rPr>
          <w:rFonts w:ascii="Times New Roman" w:hAnsi="Times New Roman" w:cs="Times New Roman"/>
          <w:sz w:val="28"/>
          <w:szCs w:val="28"/>
        </w:rPr>
        <w:t>Железногорская</w:t>
      </w:r>
      <w:r w:rsidRPr="00B97BB5">
        <w:rPr>
          <w:rFonts w:ascii="Times New Roman" w:hAnsi="Times New Roman" w:cs="Times New Roman"/>
          <w:sz w:val="28"/>
          <w:szCs w:val="28"/>
        </w:rPr>
        <w:t xml:space="preserve"> ЦРБ» </w:t>
      </w:r>
      <w:r>
        <w:rPr>
          <w:rFonts w:ascii="Times New Roman" w:hAnsi="Times New Roman" w:cs="Times New Roman"/>
          <w:sz w:val="28"/>
          <w:szCs w:val="28"/>
        </w:rPr>
        <w:br/>
      </w:r>
      <w:r w:rsidRPr="00B97BB5">
        <w:rPr>
          <w:rFonts w:ascii="Times New Roman" w:hAnsi="Times New Roman" w:cs="Times New Roman"/>
          <w:sz w:val="28"/>
          <w:szCs w:val="28"/>
        </w:rPr>
        <w:t>не оборудован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BB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97BB5">
        <w:rPr>
          <w:rFonts w:ascii="Times New Roman" w:hAnsi="Times New Roman" w:cs="Times New Roman"/>
          <w:sz w:val="28"/>
          <w:szCs w:val="28"/>
        </w:rPr>
        <w:t xml:space="preserve"> видеонаблюдения, позволяющ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B97BB5">
        <w:rPr>
          <w:rFonts w:ascii="Times New Roman" w:hAnsi="Times New Roman" w:cs="Times New Roman"/>
          <w:sz w:val="28"/>
          <w:szCs w:val="28"/>
        </w:rPr>
        <w:t xml:space="preserve">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объектов.</w:t>
      </w:r>
    </w:p>
    <w:p w14:paraId="6F58E454" w14:textId="015111B8" w:rsidR="00B97BB5" w:rsidRPr="00B97BB5" w:rsidRDefault="00B97BB5" w:rsidP="00B97BB5">
      <w:pPr>
        <w:shd w:val="clear" w:color="auto" w:fill="FFFFFF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BB5">
        <w:rPr>
          <w:rFonts w:ascii="Times New Roman" w:hAnsi="Times New Roman" w:cs="Times New Roman"/>
          <w:sz w:val="28"/>
          <w:szCs w:val="28"/>
        </w:rPr>
        <w:t xml:space="preserve">С целью устранения выявленных нарушений </w:t>
      </w:r>
      <w:r w:rsidR="00340BC6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B97BB5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br/>
        <w:t>в Железногорский городской</w:t>
      </w:r>
      <w:r w:rsidRPr="00B97BB5">
        <w:rPr>
          <w:rFonts w:ascii="Times New Roman" w:hAnsi="Times New Roman" w:cs="Times New Roman"/>
          <w:sz w:val="28"/>
          <w:szCs w:val="28"/>
        </w:rPr>
        <w:t xml:space="preserve"> суд предъявлено исковое заявлени</w:t>
      </w:r>
      <w:r>
        <w:rPr>
          <w:rFonts w:ascii="Times New Roman" w:hAnsi="Times New Roman" w:cs="Times New Roman"/>
          <w:sz w:val="28"/>
          <w:szCs w:val="28"/>
        </w:rPr>
        <w:t>е, которое рассмотрено и удовлетворено</w:t>
      </w:r>
      <w:r w:rsidRPr="00B97BB5">
        <w:rPr>
          <w:rFonts w:ascii="Times New Roman" w:hAnsi="Times New Roman" w:cs="Times New Roman"/>
          <w:sz w:val="28"/>
          <w:szCs w:val="28"/>
        </w:rPr>
        <w:t xml:space="preserve">. </w:t>
      </w:r>
      <w:r w:rsidR="00517724">
        <w:rPr>
          <w:rFonts w:ascii="Times New Roman" w:hAnsi="Times New Roman" w:cs="Times New Roman"/>
          <w:sz w:val="28"/>
          <w:szCs w:val="28"/>
        </w:rPr>
        <w:t>Исполнение р</w:t>
      </w:r>
      <w:r w:rsidRPr="00B97BB5">
        <w:rPr>
          <w:rFonts w:ascii="Times New Roman" w:hAnsi="Times New Roman" w:cs="Times New Roman"/>
          <w:sz w:val="28"/>
          <w:szCs w:val="28"/>
        </w:rPr>
        <w:t>ешени</w:t>
      </w:r>
      <w:r w:rsidR="00517724">
        <w:rPr>
          <w:rFonts w:ascii="Times New Roman" w:hAnsi="Times New Roman" w:cs="Times New Roman"/>
          <w:sz w:val="28"/>
          <w:szCs w:val="28"/>
        </w:rPr>
        <w:t>я</w:t>
      </w:r>
      <w:r w:rsidRPr="00B97BB5">
        <w:rPr>
          <w:rFonts w:ascii="Times New Roman" w:hAnsi="Times New Roman" w:cs="Times New Roman"/>
          <w:sz w:val="28"/>
          <w:szCs w:val="28"/>
        </w:rPr>
        <w:t xml:space="preserve"> суда находится на контроле пр</w:t>
      </w:r>
      <w:r>
        <w:rPr>
          <w:rFonts w:ascii="Times New Roman" w:hAnsi="Times New Roman" w:cs="Times New Roman"/>
          <w:sz w:val="28"/>
          <w:szCs w:val="28"/>
        </w:rPr>
        <w:t>окуратуры.</w:t>
      </w:r>
      <w:r w:rsidR="00340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792CA" w14:textId="77777777" w:rsidR="00CB1D9F" w:rsidRDefault="00CB1D9F" w:rsidP="00F348D5">
      <w:pPr>
        <w:shd w:val="clear" w:color="auto" w:fill="FFFFFF"/>
        <w:spacing w:after="0" w:line="240" w:lineRule="auto"/>
        <w:ind w:right="-2" w:firstLine="709"/>
        <w:contextualSpacing/>
        <w:jc w:val="both"/>
        <w:rPr>
          <w:color w:val="000000"/>
          <w:sz w:val="28"/>
          <w:szCs w:val="28"/>
        </w:rPr>
      </w:pPr>
    </w:p>
    <w:p w14:paraId="38F9706A" w14:textId="77777777" w:rsidR="009D4098" w:rsidRPr="009D4098" w:rsidRDefault="009D4098" w:rsidP="001379C7">
      <w:pPr>
        <w:shd w:val="clear" w:color="auto" w:fill="FFFFFF"/>
        <w:spacing w:after="0" w:line="240" w:lineRule="auto"/>
        <w:ind w:right="284" w:firstLine="709"/>
        <w:contextualSpacing/>
        <w:jc w:val="both"/>
        <w:rPr>
          <w:color w:val="000000"/>
          <w:sz w:val="28"/>
          <w:szCs w:val="28"/>
        </w:rPr>
      </w:pPr>
    </w:p>
    <w:tbl>
      <w:tblPr>
        <w:tblStyle w:val="a3"/>
        <w:tblpPr w:leftFromText="181" w:rightFromText="181" w:vertAnchor="text" w:tblpX="-142" w:tblpY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701"/>
        <w:gridCol w:w="2779"/>
      </w:tblGrid>
      <w:tr w:rsidR="001921AE" w:rsidRPr="009D4098" w14:paraId="3A4CCB75" w14:textId="77777777" w:rsidTr="00383517">
        <w:tc>
          <w:tcPr>
            <w:tcW w:w="5443" w:type="dxa"/>
            <w:vAlign w:val="bottom"/>
          </w:tcPr>
          <w:p w14:paraId="545A6A2C" w14:textId="647AC18F" w:rsidR="00FA01E1" w:rsidRPr="009D4098" w:rsidRDefault="003122EB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</w:t>
            </w:r>
            <w:r w:rsidR="00F348D5">
              <w:rPr>
                <w:rFonts w:ascii="Times New Roman" w:hAnsi="Times New Roman" w:cs="Times New Roman"/>
                <w:sz w:val="28"/>
                <w:szCs w:val="28"/>
              </w:rPr>
              <w:t>ежрайонн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430EB" w:rsidRPr="009D4098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bottom"/>
          </w:tcPr>
          <w:p w14:paraId="2BA807C2" w14:textId="77777777" w:rsidR="001921AE" w:rsidRPr="009D4098" w:rsidRDefault="001921AE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Align w:val="bottom"/>
          </w:tcPr>
          <w:p w14:paraId="683E54EC" w14:textId="1872DF6E" w:rsidR="001921AE" w:rsidRPr="009D4098" w:rsidRDefault="003122EB" w:rsidP="00556EED">
            <w:pPr>
              <w:spacing w:line="240" w:lineRule="exact"/>
              <w:ind w:right="-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Кудинова</w:t>
            </w:r>
          </w:p>
        </w:tc>
      </w:tr>
    </w:tbl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C7216C" w:rsidRPr="00B34B16" w14:paraId="668C0B1C" w14:textId="77777777" w:rsidTr="0039700C">
        <w:trPr>
          <w:cantSplit/>
          <w:trHeight w:val="113"/>
        </w:trPr>
        <w:tc>
          <w:tcPr>
            <w:tcW w:w="9756" w:type="dxa"/>
          </w:tcPr>
          <w:p w14:paraId="2F262CA9" w14:textId="77777777" w:rsidR="00C7216C" w:rsidRPr="00C7216C" w:rsidRDefault="00C7216C" w:rsidP="00C7216C">
            <w:pPr>
              <w:spacing w:before="240" w:line="360" w:lineRule="exact"/>
              <w:ind w:left="3297"/>
              <w:rPr>
                <w:color w:val="BFBFBF" w:themeColor="background1" w:themeShade="BF"/>
                <w:sz w:val="24"/>
                <w:szCs w:val="24"/>
              </w:rPr>
            </w:pPr>
            <w:bookmarkStart w:id="0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0"/>
            <w:proofErr w:type="spellEnd"/>
            <w:proofErr w:type="gramEnd"/>
          </w:p>
        </w:tc>
      </w:tr>
    </w:tbl>
    <w:p w14:paraId="25932876" w14:textId="77777777" w:rsidR="00C7216C" w:rsidRDefault="00C7216C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83F0F0" w14:textId="77777777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BEF842" w14:textId="77777777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6EA59" w14:textId="77777777" w:rsidR="009D464B" w:rsidRDefault="009D464B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D1F221" w14:textId="5C37B07D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5F982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C71803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6F462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01086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B79467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493F3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2A268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2C8A3" w14:textId="4C55022E" w:rsidR="001379C7" w:rsidRPr="00C326B3" w:rsidRDefault="001379C7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26B3">
        <w:rPr>
          <w:rFonts w:ascii="Times New Roman" w:hAnsi="Times New Roman" w:cs="Times New Roman"/>
          <w:sz w:val="20"/>
          <w:szCs w:val="20"/>
        </w:rPr>
        <w:t xml:space="preserve">С.В. Якубовская, </w:t>
      </w:r>
      <w:r w:rsidR="00BA6E4C">
        <w:rPr>
          <w:sz w:val="16"/>
        </w:rPr>
        <w:t>2-64-66</w:t>
      </w:r>
    </w:p>
    <w:p w14:paraId="3F17D73A" w14:textId="77777777" w:rsidR="001379C7" w:rsidRPr="00A430EB" w:rsidRDefault="001379C7" w:rsidP="005041B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sectPr w:rsidR="001379C7" w:rsidRPr="00A430EB" w:rsidSect="00F00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6DED" w14:textId="77777777" w:rsidR="008C2AB8" w:rsidRDefault="008C2AB8" w:rsidP="007212FD">
      <w:pPr>
        <w:spacing w:after="0" w:line="240" w:lineRule="auto"/>
      </w:pPr>
      <w:r>
        <w:separator/>
      </w:r>
    </w:p>
  </w:endnote>
  <w:endnote w:type="continuationSeparator" w:id="0">
    <w:p w14:paraId="67B85B9F" w14:textId="77777777" w:rsidR="008C2AB8" w:rsidRDefault="008C2AB8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8761" w14:textId="77777777" w:rsidR="007B45F4" w:rsidRDefault="007B45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1074" w14:textId="77777777" w:rsidR="007B45F4" w:rsidRDefault="007B45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2E0320DB" w14:textId="77777777" w:rsidTr="00FD07E2">
      <w:trPr>
        <w:cantSplit/>
        <w:trHeight w:val="57"/>
      </w:trPr>
      <w:tc>
        <w:tcPr>
          <w:tcW w:w="3643" w:type="dxa"/>
        </w:tcPr>
        <w:p w14:paraId="1889ACCE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74B7108E" w14:textId="77777777" w:rsidR="00107179" w:rsidRPr="00E12680" w:rsidRDefault="009F1653" w:rsidP="009F1653">
          <w:pPr>
            <w:spacing w:after="6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</w:t>
          </w:r>
          <w:r w:rsidR="00107179" w:rsidRPr="00C02223"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proofErr w:type="gram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  <w:proofErr w:type="gramEnd"/>
        </w:p>
      </w:tc>
    </w:tr>
  </w:tbl>
  <w:p w14:paraId="49104268" w14:textId="77777777" w:rsidR="005041B4" w:rsidRPr="00C326B3" w:rsidRDefault="005041B4" w:rsidP="001379C7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E095" w14:textId="77777777" w:rsidR="008C2AB8" w:rsidRDefault="008C2AB8" w:rsidP="007212FD">
      <w:pPr>
        <w:spacing w:after="0" w:line="240" w:lineRule="auto"/>
      </w:pPr>
      <w:r>
        <w:separator/>
      </w:r>
    </w:p>
  </w:footnote>
  <w:footnote w:type="continuationSeparator" w:id="0">
    <w:p w14:paraId="5F4EFFD4" w14:textId="77777777" w:rsidR="008C2AB8" w:rsidRDefault="008C2AB8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84D" w14:textId="77777777" w:rsidR="007B45F4" w:rsidRDefault="007B45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20348353"/>
      <w:docPartObj>
        <w:docPartGallery w:val="Page Numbers (Top of Page)"/>
        <w:docPartUnique/>
      </w:docPartObj>
    </w:sdtPr>
    <w:sdtEndPr/>
    <w:sdtContent>
      <w:p w14:paraId="1A0DCD77" w14:textId="77777777" w:rsidR="00B3668B" w:rsidRPr="009D4098" w:rsidRDefault="00336EE0" w:rsidP="009D409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0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70E8" w14:textId="77777777" w:rsidR="007B45F4" w:rsidRDefault="007B45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14E"/>
    <w:multiLevelType w:val="multilevel"/>
    <w:tmpl w:val="9B1E4E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43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8073AD"/>
    <w:multiLevelType w:val="multilevel"/>
    <w:tmpl w:val="17B847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2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" w15:restartNumberingAfterBreak="0">
    <w:nsid w:val="28822B26"/>
    <w:multiLevelType w:val="multilevel"/>
    <w:tmpl w:val="F1E0B3F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4257"/>
    <w:rsid w:val="0001634D"/>
    <w:rsid w:val="00021F0F"/>
    <w:rsid w:val="00024D01"/>
    <w:rsid w:val="00031C8A"/>
    <w:rsid w:val="000364FE"/>
    <w:rsid w:val="000550FF"/>
    <w:rsid w:val="00056A50"/>
    <w:rsid w:val="00070889"/>
    <w:rsid w:val="0007553B"/>
    <w:rsid w:val="00076B93"/>
    <w:rsid w:val="000803E2"/>
    <w:rsid w:val="00084A55"/>
    <w:rsid w:val="00090738"/>
    <w:rsid w:val="00092F37"/>
    <w:rsid w:val="00095729"/>
    <w:rsid w:val="000970DD"/>
    <w:rsid w:val="000A4E3C"/>
    <w:rsid w:val="000A6C9D"/>
    <w:rsid w:val="000B708E"/>
    <w:rsid w:val="000C062E"/>
    <w:rsid w:val="000C2BCD"/>
    <w:rsid w:val="000F7BB7"/>
    <w:rsid w:val="00100C9E"/>
    <w:rsid w:val="00104F4B"/>
    <w:rsid w:val="00107179"/>
    <w:rsid w:val="00117E18"/>
    <w:rsid w:val="00127902"/>
    <w:rsid w:val="00134382"/>
    <w:rsid w:val="001379C7"/>
    <w:rsid w:val="00144445"/>
    <w:rsid w:val="00150052"/>
    <w:rsid w:val="001501B4"/>
    <w:rsid w:val="00151B1C"/>
    <w:rsid w:val="001572B8"/>
    <w:rsid w:val="001615CA"/>
    <w:rsid w:val="0016685E"/>
    <w:rsid w:val="00166A1C"/>
    <w:rsid w:val="00167406"/>
    <w:rsid w:val="00173F90"/>
    <w:rsid w:val="00180843"/>
    <w:rsid w:val="0018208F"/>
    <w:rsid w:val="001822FA"/>
    <w:rsid w:val="001921AE"/>
    <w:rsid w:val="001A1E1F"/>
    <w:rsid w:val="001A71D0"/>
    <w:rsid w:val="001B13EC"/>
    <w:rsid w:val="001B3194"/>
    <w:rsid w:val="001C0B06"/>
    <w:rsid w:val="001C2357"/>
    <w:rsid w:val="001C4C7B"/>
    <w:rsid w:val="001F169E"/>
    <w:rsid w:val="001F5899"/>
    <w:rsid w:val="001F7FCD"/>
    <w:rsid w:val="002048A1"/>
    <w:rsid w:val="0020667B"/>
    <w:rsid w:val="002137B7"/>
    <w:rsid w:val="00233B8C"/>
    <w:rsid w:val="002403E3"/>
    <w:rsid w:val="00247DC3"/>
    <w:rsid w:val="00280D52"/>
    <w:rsid w:val="00281733"/>
    <w:rsid w:val="00285D01"/>
    <w:rsid w:val="00291073"/>
    <w:rsid w:val="00293A69"/>
    <w:rsid w:val="0029459D"/>
    <w:rsid w:val="00297BCD"/>
    <w:rsid w:val="002A61DD"/>
    <w:rsid w:val="002C6002"/>
    <w:rsid w:val="002C7C1D"/>
    <w:rsid w:val="002D484E"/>
    <w:rsid w:val="002E7520"/>
    <w:rsid w:val="002F108B"/>
    <w:rsid w:val="002F5211"/>
    <w:rsid w:val="00303CAC"/>
    <w:rsid w:val="003071D4"/>
    <w:rsid w:val="00307E68"/>
    <w:rsid w:val="003122EB"/>
    <w:rsid w:val="003132C8"/>
    <w:rsid w:val="003329FE"/>
    <w:rsid w:val="00336EE0"/>
    <w:rsid w:val="00340BC6"/>
    <w:rsid w:val="0034238E"/>
    <w:rsid w:val="00344534"/>
    <w:rsid w:val="00361CD3"/>
    <w:rsid w:val="003719A5"/>
    <w:rsid w:val="0037627A"/>
    <w:rsid w:val="00383517"/>
    <w:rsid w:val="00384D83"/>
    <w:rsid w:val="003877B3"/>
    <w:rsid w:val="0039045F"/>
    <w:rsid w:val="00394684"/>
    <w:rsid w:val="003B4D0B"/>
    <w:rsid w:val="003B5E97"/>
    <w:rsid w:val="003B7F94"/>
    <w:rsid w:val="003C030D"/>
    <w:rsid w:val="003C1601"/>
    <w:rsid w:val="003E45E7"/>
    <w:rsid w:val="004036B5"/>
    <w:rsid w:val="004135B8"/>
    <w:rsid w:val="004430AA"/>
    <w:rsid w:val="00456B57"/>
    <w:rsid w:val="00464C05"/>
    <w:rsid w:val="00470AB3"/>
    <w:rsid w:val="00470BE4"/>
    <w:rsid w:val="00471072"/>
    <w:rsid w:val="00471B0F"/>
    <w:rsid w:val="004840EF"/>
    <w:rsid w:val="00497EE9"/>
    <w:rsid w:val="004B0B1B"/>
    <w:rsid w:val="004C2F20"/>
    <w:rsid w:val="004E0AF0"/>
    <w:rsid w:val="004E386A"/>
    <w:rsid w:val="004F7049"/>
    <w:rsid w:val="00501116"/>
    <w:rsid w:val="00503D80"/>
    <w:rsid w:val="005041B4"/>
    <w:rsid w:val="00517724"/>
    <w:rsid w:val="00523848"/>
    <w:rsid w:val="005269DA"/>
    <w:rsid w:val="005326A1"/>
    <w:rsid w:val="00536C62"/>
    <w:rsid w:val="00556EED"/>
    <w:rsid w:val="00562ADB"/>
    <w:rsid w:val="00573CBD"/>
    <w:rsid w:val="005741AC"/>
    <w:rsid w:val="0058200A"/>
    <w:rsid w:val="005916D9"/>
    <w:rsid w:val="00596633"/>
    <w:rsid w:val="00596B27"/>
    <w:rsid w:val="005B0B00"/>
    <w:rsid w:val="005B440B"/>
    <w:rsid w:val="005B6345"/>
    <w:rsid w:val="005C4064"/>
    <w:rsid w:val="005C6A45"/>
    <w:rsid w:val="005D0F18"/>
    <w:rsid w:val="005E06EE"/>
    <w:rsid w:val="005F3038"/>
    <w:rsid w:val="00610327"/>
    <w:rsid w:val="00610CE9"/>
    <w:rsid w:val="00616173"/>
    <w:rsid w:val="00622A3B"/>
    <w:rsid w:val="00632958"/>
    <w:rsid w:val="006329F3"/>
    <w:rsid w:val="00633495"/>
    <w:rsid w:val="00634E15"/>
    <w:rsid w:val="006368A7"/>
    <w:rsid w:val="006403B0"/>
    <w:rsid w:val="00640924"/>
    <w:rsid w:val="006449B8"/>
    <w:rsid w:val="00652DD7"/>
    <w:rsid w:val="006541AC"/>
    <w:rsid w:val="0065704F"/>
    <w:rsid w:val="00660146"/>
    <w:rsid w:val="00672D84"/>
    <w:rsid w:val="0067714B"/>
    <w:rsid w:val="006779E4"/>
    <w:rsid w:val="00677AD1"/>
    <w:rsid w:val="00677F4D"/>
    <w:rsid w:val="00680496"/>
    <w:rsid w:val="006810DC"/>
    <w:rsid w:val="00685641"/>
    <w:rsid w:val="006879C2"/>
    <w:rsid w:val="00693993"/>
    <w:rsid w:val="0069544C"/>
    <w:rsid w:val="006B34D0"/>
    <w:rsid w:val="006B3CEA"/>
    <w:rsid w:val="006B5A4B"/>
    <w:rsid w:val="006B67F6"/>
    <w:rsid w:val="006E2551"/>
    <w:rsid w:val="006E2A1E"/>
    <w:rsid w:val="006E3428"/>
    <w:rsid w:val="006E653D"/>
    <w:rsid w:val="006F0478"/>
    <w:rsid w:val="006F4D2C"/>
    <w:rsid w:val="006F7CC2"/>
    <w:rsid w:val="007047DF"/>
    <w:rsid w:val="0070686A"/>
    <w:rsid w:val="007212FD"/>
    <w:rsid w:val="00722A7C"/>
    <w:rsid w:val="007257EF"/>
    <w:rsid w:val="00725C8E"/>
    <w:rsid w:val="00726261"/>
    <w:rsid w:val="0072777E"/>
    <w:rsid w:val="007356FA"/>
    <w:rsid w:val="00740F18"/>
    <w:rsid w:val="00741487"/>
    <w:rsid w:val="0076212D"/>
    <w:rsid w:val="00783721"/>
    <w:rsid w:val="007928EA"/>
    <w:rsid w:val="00793782"/>
    <w:rsid w:val="0079459D"/>
    <w:rsid w:val="007A268C"/>
    <w:rsid w:val="007B45F4"/>
    <w:rsid w:val="007C155E"/>
    <w:rsid w:val="007C17ED"/>
    <w:rsid w:val="007C46FD"/>
    <w:rsid w:val="007D11A1"/>
    <w:rsid w:val="007E1B55"/>
    <w:rsid w:val="007F0715"/>
    <w:rsid w:val="0080110C"/>
    <w:rsid w:val="00801C0A"/>
    <w:rsid w:val="00815534"/>
    <w:rsid w:val="008243A7"/>
    <w:rsid w:val="00826D9F"/>
    <w:rsid w:val="008271C9"/>
    <w:rsid w:val="00850ABE"/>
    <w:rsid w:val="008569A9"/>
    <w:rsid w:val="00861729"/>
    <w:rsid w:val="008710D0"/>
    <w:rsid w:val="00874AEC"/>
    <w:rsid w:val="008825C3"/>
    <w:rsid w:val="008928E8"/>
    <w:rsid w:val="00896F66"/>
    <w:rsid w:val="008A30DD"/>
    <w:rsid w:val="008A61D2"/>
    <w:rsid w:val="008B2072"/>
    <w:rsid w:val="008B567E"/>
    <w:rsid w:val="008C2816"/>
    <w:rsid w:val="008C2AB8"/>
    <w:rsid w:val="008C39A8"/>
    <w:rsid w:val="008F7298"/>
    <w:rsid w:val="0090162C"/>
    <w:rsid w:val="00902700"/>
    <w:rsid w:val="0090776F"/>
    <w:rsid w:val="009107B5"/>
    <w:rsid w:val="00923FB5"/>
    <w:rsid w:val="00932222"/>
    <w:rsid w:val="0093472E"/>
    <w:rsid w:val="00951D10"/>
    <w:rsid w:val="00973AC3"/>
    <w:rsid w:val="009766E6"/>
    <w:rsid w:val="009875D1"/>
    <w:rsid w:val="0099556E"/>
    <w:rsid w:val="009A0010"/>
    <w:rsid w:val="009A45F3"/>
    <w:rsid w:val="009C6A98"/>
    <w:rsid w:val="009D4098"/>
    <w:rsid w:val="009D464B"/>
    <w:rsid w:val="009D5CBB"/>
    <w:rsid w:val="009D7277"/>
    <w:rsid w:val="009E3844"/>
    <w:rsid w:val="009E6530"/>
    <w:rsid w:val="009F1653"/>
    <w:rsid w:val="00A009C7"/>
    <w:rsid w:val="00A060A0"/>
    <w:rsid w:val="00A215C0"/>
    <w:rsid w:val="00A21AA7"/>
    <w:rsid w:val="00A2401E"/>
    <w:rsid w:val="00A30098"/>
    <w:rsid w:val="00A30D31"/>
    <w:rsid w:val="00A3308A"/>
    <w:rsid w:val="00A430EB"/>
    <w:rsid w:val="00A43F02"/>
    <w:rsid w:val="00A45F78"/>
    <w:rsid w:val="00A56FBD"/>
    <w:rsid w:val="00A70A77"/>
    <w:rsid w:val="00A80652"/>
    <w:rsid w:val="00A858C3"/>
    <w:rsid w:val="00A92256"/>
    <w:rsid w:val="00A95BBB"/>
    <w:rsid w:val="00AC2648"/>
    <w:rsid w:val="00AE59FA"/>
    <w:rsid w:val="00AF37F1"/>
    <w:rsid w:val="00B03059"/>
    <w:rsid w:val="00B04D15"/>
    <w:rsid w:val="00B05F6A"/>
    <w:rsid w:val="00B21157"/>
    <w:rsid w:val="00B213C1"/>
    <w:rsid w:val="00B22C22"/>
    <w:rsid w:val="00B250A9"/>
    <w:rsid w:val="00B30832"/>
    <w:rsid w:val="00B3668B"/>
    <w:rsid w:val="00B42363"/>
    <w:rsid w:val="00B55C7F"/>
    <w:rsid w:val="00B63E34"/>
    <w:rsid w:val="00B766CB"/>
    <w:rsid w:val="00B811B8"/>
    <w:rsid w:val="00B96410"/>
    <w:rsid w:val="00B978E5"/>
    <w:rsid w:val="00B97BB5"/>
    <w:rsid w:val="00BA1182"/>
    <w:rsid w:val="00BA2049"/>
    <w:rsid w:val="00BA6E4C"/>
    <w:rsid w:val="00BC6A8C"/>
    <w:rsid w:val="00BF42CF"/>
    <w:rsid w:val="00BF6243"/>
    <w:rsid w:val="00C07741"/>
    <w:rsid w:val="00C11278"/>
    <w:rsid w:val="00C1310A"/>
    <w:rsid w:val="00C23C4D"/>
    <w:rsid w:val="00C25BA0"/>
    <w:rsid w:val="00C326B3"/>
    <w:rsid w:val="00C32DEB"/>
    <w:rsid w:val="00C36B1A"/>
    <w:rsid w:val="00C4069F"/>
    <w:rsid w:val="00C45C7E"/>
    <w:rsid w:val="00C5624E"/>
    <w:rsid w:val="00C66B82"/>
    <w:rsid w:val="00C67BEA"/>
    <w:rsid w:val="00C71817"/>
    <w:rsid w:val="00C7216C"/>
    <w:rsid w:val="00C73886"/>
    <w:rsid w:val="00C86F76"/>
    <w:rsid w:val="00C93D76"/>
    <w:rsid w:val="00CA18C3"/>
    <w:rsid w:val="00CA5F0B"/>
    <w:rsid w:val="00CB18BB"/>
    <w:rsid w:val="00CB1D9F"/>
    <w:rsid w:val="00CB45B9"/>
    <w:rsid w:val="00CB564A"/>
    <w:rsid w:val="00CB793A"/>
    <w:rsid w:val="00CD1C0A"/>
    <w:rsid w:val="00CD3804"/>
    <w:rsid w:val="00CE22E1"/>
    <w:rsid w:val="00CE37A6"/>
    <w:rsid w:val="00CE67B5"/>
    <w:rsid w:val="00D02616"/>
    <w:rsid w:val="00D11927"/>
    <w:rsid w:val="00D16009"/>
    <w:rsid w:val="00D24EFE"/>
    <w:rsid w:val="00D30322"/>
    <w:rsid w:val="00D33A78"/>
    <w:rsid w:val="00D33AB8"/>
    <w:rsid w:val="00D510CF"/>
    <w:rsid w:val="00D56013"/>
    <w:rsid w:val="00D67556"/>
    <w:rsid w:val="00D76369"/>
    <w:rsid w:val="00D861EA"/>
    <w:rsid w:val="00D941DC"/>
    <w:rsid w:val="00DC1887"/>
    <w:rsid w:val="00DC4DF8"/>
    <w:rsid w:val="00DD7EF2"/>
    <w:rsid w:val="00DE39F8"/>
    <w:rsid w:val="00DF490C"/>
    <w:rsid w:val="00DF74D9"/>
    <w:rsid w:val="00E12680"/>
    <w:rsid w:val="00E239CA"/>
    <w:rsid w:val="00E3322F"/>
    <w:rsid w:val="00E44B9F"/>
    <w:rsid w:val="00E516FF"/>
    <w:rsid w:val="00E62884"/>
    <w:rsid w:val="00E62D8C"/>
    <w:rsid w:val="00E64C0C"/>
    <w:rsid w:val="00E8158C"/>
    <w:rsid w:val="00E837AA"/>
    <w:rsid w:val="00E85F7B"/>
    <w:rsid w:val="00E95F64"/>
    <w:rsid w:val="00EA1DA0"/>
    <w:rsid w:val="00EA3CEC"/>
    <w:rsid w:val="00EB5B39"/>
    <w:rsid w:val="00EC2F34"/>
    <w:rsid w:val="00EC7FC1"/>
    <w:rsid w:val="00ED0148"/>
    <w:rsid w:val="00ED049C"/>
    <w:rsid w:val="00ED46F3"/>
    <w:rsid w:val="00EE59E5"/>
    <w:rsid w:val="00EF32E2"/>
    <w:rsid w:val="00EF6BAD"/>
    <w:rsid w:val="00EF72AE"/>
    <w:rsid w:val="00F00688"/>
    <w:rsid w:val="00F0140E"/>
    <w:rsid w:val="00F0673C"/>
    <w:rsid w:val="00F0728D"/>
    <w:rsid w:val="00F13FBC"/>
    <w:rsid w:val="00F15E73"/>
    <w:rsid w:val="00F348D5"/>
    <w:rsid w:val="00F42955"/>
    <w:rsid w:val="00F4476D"/>
    <w:rsid w:val="00F56826"/>
    <w:rsid w:val="00F57360"/>
    <w:rsid w:val="00F60D8B"/>
    <w:rsid w:val="00F64207"/>
    <w:rsid w:val="00F6654A"/>
    <w:rsid w:val="00F66AC5"/>
    <w:rsid w:val="00F72CFE"/>
    <w:rsid w:val="00F73875"/>
    <w:rsid w:val="00F756AE"/>
    <w:rsid w:val="00F8464A"/>
    <w:rsid w:val="00F9191E"/>
    <w:rsid w:val="00F95708"/>
    <w:rsid w:val="00F95FA4"/>
    <w:rsid w:val="00F96C94"/>
    <w:rsid w:val="00FA01E1"/>
    <w:rsid w:val="00FA4FBE"/>
    <w:rsid w:val="00FD07E2"/>
    <w:rsid w:val="00FD0FD2"/>
    <w:rsid w:val="00FD46FA"/>
    <w:rsid w:val="00FD546C"/>
    <w:rsid w:val="00FE23D6"/>
    <w:rsid w:val="00FE3EC1"/>
    <w:rsid w:val="00FF3AC5"/>
    <w:rsid w:val="00FF4159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F2B1"/>
  <w15:docId w15:val="{2EF32001-0F2D-4D33-BE85-E7A6663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C7B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F72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F348D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3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130D-32C9-4B83-8600-406E07C9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dmitriy zakurdaev</cp:lastModifiedBy>
  <cp:revision>9</cp:revision>
  <cp:lastPrinted>2025-12-15T08:31:00Z</cp:lastPrinted>
  <dcterms:created xsi:type="dcterms:W3CDTF">2025-12-15T08:30:00Z</dcterms:created>
  <dcterms:modified xsi:type="dcterms:W3CDTF">2025-12-17T15:45:00Z</dcterms:modified>
</cp:coreProperties>
</file>