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164641">
      <w:pPr>
        <w:pStyle w:val="1"/>
        <w:shd w:val="clear" w:color="auto" w:fill="FFFFFF"/>
        <w:spacing w:before="180" w:beforeAutospacing="0" w:after="18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AC0E0E">
      <w:pPr>
        <w:pStyle w:val="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164641">
      <w:pPr>
        <w:pStyle w:val="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164641">
      <w:pPr>
        <w:pStyle w:val="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164641">
      <w:pPr>
        <w:pStyle w:val="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164641" w:rsidRPr="001577C3" w:rsidRDefault="00164641" w:rsidP="00164641">
      <w:pPr>
        <w:pStyle w:val="1"/>
        <w:shd w:val="clear" w:color="auto" w:fill="FFFFFF"/>
        <w:spacing w:before="180" w:beforeAutospacing="0" w:after="18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Default="000C160C" w:rsidP="001577C3">
      <w:pPr>
        <w:pStyle w:val="1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10</w:t>
      </w:r>
      <w:r w:rsidR="001577C3">
        <w:rPr>
          <w:rStyle w:val="a3"/>
          <w:b w:val="0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>августа</w:t>
      </w:r>
      <w:r w:rsidR="001577C3">
        <w:rPr>
          <w:rStyle w:val="a3"/>
          <w:b w:val="0"/>
          <w:color w:val="000000" w:themeColor="text1"/>
        </w:rPr>
        <w:t xml:space="preserve"> 2020 года </w:t>
      </w:r>
      <w:r w:rsidR="003A17E5">
        <w:rPr>
          <w:rStyle w:val="a3"/>
          <w:b w:val="0"/>
          <w:color w:val="000000" w:themeColor="text1"/>
        </w:rPr>
        <w:t>№ 30</w:t>
      </w:r>
    </w:p>
    <w:p w:rsidR="001577C3" w:rsidRPr="001577C3" w:rsidRDefault="001577C3" w:rsidP="001577C3">
      <w:pPr>
        <w:pStyle w:val="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bookmarkStart w:id="0" w:name="_GoBack"/>
      <w:bookmarkEnd w:id="0"/>
      <w:r>
        <w:rPr>
          <w:rStyle w:val="a3"/>
          <w:b w:val="0"/>
          <w:color w:val="000000" w:themeColor="text1"/>
        </w:rPr>
        <w:t xml:space="preserve">с. </w:t>
      </w:r>
      <w:proofErr w:type="spellStart"/>
      <w:r>
        <w:rPr>
          <w:rStyle w:val="a3"/>
          <w:b w:val="0"/>
          <w:color w:val="000000" w:themeColor="text1"/>
        </w:rPr>
        <w:t>Андросово</w:t>
      </w:r>
      <w:proofErr w:type="spellEnd"/>
    </w:p>
    <w:p w:rsidR="00164641" w:rsidRPr="001577C3" w:rsidRDefault="00164641" w:rsidP="00164641">
      <w:pPr>
        <w:pStyle w:val="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164641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C160C" w:rsidRPr="000C160C" w:rsidRDefault="000C160C" w:rsidP="000C16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60C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Pr="000C160C">
        <w:rPr>
          <w:rFonts w:ascii="Times New Roman" w:hAnsi="Times New Roman" w:cs="Times New Roman"/>
          <w:b/>
          <w:sz w:val="24"/>
          <w:szCs w:val="24"/>
        </w:rPr>
        <w:t xml:space="preserve"> Андросовского</w:t>
      </w:r>
      <w:r w:rsidRPr="000C160C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Железногорского района Курской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20.03.2008</w:t>
      </w:r>
      <w:r w:rsidRPr="000C160C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0C160C">
        <w:rPr>
          <w:rFonts w:ascii="Times New Roman" w:eastAsia="Calibri" w:hAnsi="Times New Roman" w:cs="Times New Roman"/>
          <w:b/>
          <w:sz w:val="24"/>
          <w:szCs w:val="24"/>
        </w:rPr>
        <w:t xml:space="preserve"> «О комиссии по предупреждению и ликвидации чрезвычайных ситуаций и обеспечению пожарной безопасности»</w:t>
      </w:r>
    </w:p>
    <w:p w:rsidR="000C160C" w:rsidRPr="000C160C" w:rsidRDefault="000C160C" w:rsidP="000C1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160C" w:rsidRPr="000C160C" w:rsidRDefault="000C160C" w:rsidP="000C16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0C160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 соответствии с постановлением Правительства Российской Федерации от 30 </w:t>
      </w:r>
      <w:r w:rsidRPr="000C16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декабря 2003 г. № 794 «О единой государственной системе предупреждения и ликвидации </w:t>
      </w:r>
      <w:r w:rsidRPr="000C1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чрезвычайных ситуаций», в целях </w:t>
      </w:r>
      <w:proofErr w:type="gramStart"/>
      <w:r w:rsidRPr="000C160C">
        <w:rPr>
          <w:rFonts w:ascii="Times New Roman" w:eastAsia="Calibri" w:hAnsi="Times New Roman" w:cs="Times New Roman"/>
          <w:color w:val="000000"/>
          <w:sz w:val="24"/>
          <w:szCs w:val="24"/>
        </w:rPr>
        <w:t>координации деятельности муниципального звена территориальной подсистемы единой государственной системы предупреждения</w:t>
      </w:r>
      <w:proofErr w:type="gramEnd"/>
      <w:r w:rsidRPr="000C1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ликвидации чрезвычайных ситуаций (далее - ТП РСЧС) Курской области в выполнении мероприятий по предупреждению и ликвидации чрезвычайных ситуаций и обеспечению </w:t>
      </w:r>
      <w:r w:rsidRPr="000C160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пожарной безопасности </w:t>
      </w:r>
      <w:r w:rsidRPr="000C160C">
        <w:rPr>
          <w:rFonts w:ascii="Times New Roman" w:eastAsia="Calibri" w:hAnsi="Times New Roman" w:cs="Times New Roman"/>
          <w:sz w:val="24"/>
          <w:szCs w:val="24"/>
        </w:rPr>
        <w:t>ПОСТАНОВЛЯЕТ</w:t>
      </w:r>
      <w:r w:rsidRPr="000C1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C160C" w:rsidRPr="000C160C" w:rsidRDefault="000C160C" w:rsidP="000C16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"/>
      <w:r w:rsidRPr="000C160C">
        <w:rPr>
          <w:rFonts w:ascii="Times New Roman" w:eastAsia="Calibri" w:hAnsi="Times New Roman" w:cs="Times New Roman"/>
          <w:sz w:val="24"/>
          <w:szCs w:val="24"/>
        </w:rPr>
        <w:t xml:space="preserve">1. Утвердить в новой редакции Состав Комиссии по предупреждению и ликвидации чрезвычайных ситуаций и обеспечению пожарной безопасности  </w:t>
      </w:r>
      <w:r w:rsidRPr="000C160C">
        <w:rPr>
          <w:rFonts w:ascii="Times New Roman" w:hAnsi="Times New Roman" w:cs="Times New Roman"/>
          <w:sz w:val="24"/>
          <w:szCs w:val="24"/>
        </w:rPr>
        <w:t>Андросовского</w:t>
      </w:r>
      <w:r w:rsidRPr="000C160C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C160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C160C" w:rsidRPr="000C160C" w:rsidRDefault="000C160C" w:rsidP="000C16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2"/>
      <w:bookmarkEnd w:id="1"/>
      <w:r w:rsidRPr="000C160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bookmarkStart w:id="3" w:name="sub_3"/>
      <w:bookmarkEnd w:id="2"/>
      <w:proofErr w:type="gramStart"/>
      <w:r w:rsidRPr="000C160C"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 w:rsidRPr="000C160C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Pr="000C160C">
        <w:rPr>
          <w:rFonts w:ascii="Times New Roman" w:hAnsi="Times New Roman" w:cs="Times New Roman"/>
          <w:sz w:val="24"/>
          <w:szCs w:val="24"/>
        </w:rPr>
        <w:t>Андросовского</w:t>
      </w:r>
      <w:r w:rsidRPr="000C160C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области.</w:t>
      </w:r>
    </w:p>
    <w:p w:rsidR="000C160C" w:rsidRPr="000C160C" w:rsidRDefault="000C160C" w:rsidP="000C16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4"/>
      <w:bookmarkEnd w:id="3"/>
      <w:r w:rsidRPr="000C160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0C160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160C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C160C" w:rsidRPr="000C160C" w:rsidRDefault="000C160C" w:rsidP="000C16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5"/>
      <w:bookmarkEnd w:id="4"/>
      <w:r w:rsidRPr="000C160C">
        <w:rPr>
          <w:rFonts w:ascii="Times New Roman" w:eastAsia="Calibri" w:hAnsi="Times New Roman" w:cs="Times New Roman"/>
          <w:sz w:val="24"/>
          <w:szCs w:val="24"/>
        </w:rPr>
        <w:t>4. Постановление вступает в силу со дня его подписания.</w:t>
      </w:r>
    </w:p>
    <w:p w:rsidR="000C160C" w:rsidRPr="000C160C" w:rsidRDefault="000C160C" w:rsidP="000C1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160C" w:rsidRDefault="000C160C" w:rsidP="000C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0C" w:rsidRPr="000C160C" w:rsidRDefault="000C160C" w:rsidP="000C1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:rsidR="00164641" w:rsidRPr="000C160C" w:rsidRDefault="00164641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 w:rsidRPr="000C160C">
        <w:rPr>
          <w:rStyle w:val="a3"/>
          <w:b w:val="0"/>
          <w:color w:val="000000" w:themeColor="text1"/>
        </w:rPr>
        <w:t> </w:t>
      </w:r>
      <w:r w:rsidR="003D6028" w:rsidRPr="000C160C">
        <w:rPr>
          <w:rStyle w:val="a3"/>
          <w:b w:val="0"/>
          <w:color w:val="000000" w:themeColor="text1"/>
        </w:rPr>
        <w:t>Глава Андросовского сельсовета</w:t>
      </w:r>
    </w:p>
    <w:p w:rsidR="003D6028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 w:rsidRPr="000C160C">
        <w:rPr>
          <w:rStyle w:val="a3"/>
          <w:b w:val="0"/>
          <w:color w:val="000000" w:themeColor="text1"/>
        </w:rPr>
        <w:t xml:space="preserve">               </w:t>
      </w:r>
      <w:r w:rsidR="003D6028" w:rsidRPr="000C160C">
        <w:rPr>
          <w:rStyle w:val="a3"/>
          <w:b w:val="0"/>
          <w:color w:val="000000" w:themeColor="text1"/>
        </w:rPr>
        <w:t xml:space="preserve">Железногорского района </w:t>
      </w:r>
      <w:r w:rsidR="009C7E64" w:rsidRPr="000C160C">
        <w:rPr>
          <w:rStyle w:val="a3"/>
          <w:b w:val="0"/>
          <w:color w:val="000000" w:themeColor="text1"/>
        </w:rPr>
        <w:t xml:space="preserve">                                                    </w:t>
      </w:r>
      <w:r w:rsidR="003D6028" w:rsidRPr="000C160C">
        <w:rPr>
          <w:rStyle w:val="a3"/>
          <w:b w:val="0"/>
          <w:color w:val="000000" w:themeColor="text1"/>
        </w:rPr>
        <w:t xml:space="preserve">                       </w:t>
      </w:r>
      <w:proofErr w:type="spellStart"/>
      <w:r w:rsidR="003D6028" w:rsidRPr="000C160C">
        <w:rPr>
          <w:rStyle w:val="a3"/>
          <w:b w:val="0"/>
          <w:color w:val="000000" w:themeColor="text1"/>
        </w:rPr>
        <w:t>Т.А.Будаева</w:t>
      </w:r>
      <w:proofErr w:type="spellEnd"/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C160C" w:rsidRPr="000C160C" w:rsidRDefault="000C160C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3D6028" w:rsidRPr="000C160C" w:rsidRDefault="003D6028" w:rsidP="000C160C">
      <w:pPr>
        <w:pStyle w:val="a4"/>
        <w:shd w:val="clear" w:color="auto" w:fill="FFFFFF"/>
        <w:spacing w:before="0" w:beforeAutospacing="0" w:after="0" w:afterAutospacing="0"/>
        <w:rPr>
          <w:rStyle w:val="a3"/>
          <w:color w:val="0E2F43"/>
        </w:rPr>
      </w:pPr>
    </w:p>
    <w:p w:rsidR="000C160C" w:rsidRDefault="000C160C" w:rsidP="00164641">
      <w:pPr>
        <w:pStyle w:val="a4"/>
        <w:shd w:val="clear" w:color="auto" w:fill="FFFFFF"/>
        <w:spacing w:before="180" w:beforeAutospacing="0" w:after="180" w:afterAutospacing="0"/>
        <w:rPr>
          <w:rStyle w:val="a3"/>
          <w:color w:val="0E2F43"/>
        </w:rPr>
        <w:sectPr w:rsidR="000C160C" w:rsidSect="006227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60C" w:rsidRDefault="000C160C" w:rsidP="000C160C">
      <w:pPr>
        <w:pStyle w:val="a7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№ 1</w:t>
      </w:r>
    </w:p>
    <w:p w:rsidR="000C160C" w:rsidRPr="000010C4" w:rsidRDefault="000C160C" w:rsidP="000C160C">
      <w:pPr>
        <w:spacing w:after="0" w:line="240" w:lineRule="auto"/>
        <w:ind w:left="11700" w:firstLine="708"/>
        <w:rPr>
          <w:sz w:val="24"/>
          <w:szCs w:val="24"/>
          <w:u w:val="single"/>
        </w:rPr>
      </w:pPr>
      <w:r>
        <w:t xml:space="preserve"> </w:t>
      </w:r>
    </w:p>
    <w:p w:rsidR="000C160C" w:rsidRDefault="000C160C" w:rsidP="000C160C">
      <w:pPr>
        <w:spacing w:after="0" w:line="240" w:lineRule="auto"/>
        <w:rPr>
          <w:b/>
        </w:rPr>
      </w:pPr>
    </w:p>
    <w:p w:rsidR="000C160C" w:rsidRPr="000C160C" w:rsidRDefault="000C160C" w:rsidP="000C160C">
      <w:pPr>
        <w:pStyle w:val="2"/>
        <w:rPr>
          <w:b/>
          <w:sz w:val="24"/>
          <w:szCs w:val="24"/>
        </w:rPr>
      </w:pPr>
      <w:r w:rsidRPr="000C160C">
        <w:rPr>
          <w:b/>
          <w:sz w:val="24"/>
          <w:szCs w:val="24"/>
        </w:rPr>
        <w:t>СОСТАВ</w:t>
      </w:r>
    </w:p>
    <w:p w:rsidR="000C160C" w:rsidRPr="000C160C" w:rsidRDefault="000C160C" w:rsidP="000C1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60C">
        <w:rPr>
          <w:rFonts w:ascii="Times New Roman" w:hAnsi="Times New Roman" w:cs="Times New Roman"/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</w:t>
      </w:r>
    </w:p>
    <w:p w:rsidR="000C160C" w:rsidRPr="000C160C" w:rsidRDefault="000C160C" w:rsidP="000C1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827"/>
        <w:gridCol w:w="5670"/>
        <w:gridCol w:w="2693"/>
        <w:gridCol w:w="1064"/>
        <w:gridCol w:w="1488"/>
      </w:tblGrid>
      <w:tr w:rsidR="000C160C" w:rsidRPr="000C160C" w:rsidTr="008E1EE3">
        <w:trPr>
          <w:cantSplit/>
        </w:trPr>
        <w:tc>
          <w:tcPr>
            <w:tcW w:w="426" w:type="dxa"/>
            <w:vMerge w:val="restart"/>
          </w:tcPr>
          <w:p w:rsidR="000C160C" w:rsidRPr="000C160C" w:rsidRDefault="000C160C" w:rsidP="000C16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160C" w:rsidRPr="000C160C" w:rsidRDefault="000C160C" w:rsidP="000C16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</w:p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>в составе комиссии</w:t>
            </w:r>
          </w:p>
        </w:tc>
        <w:tc>
          <w:tcPr>
            <w:tcW w:w="5670" w:type="dxa"/>
            <w:vMerge w:val="restart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(должность, организация, предприятие, учреждение)</w:t>
            </w:r>
          </w:p>
        </w:tc>
        <w:tc>
          <w:tcPr>
            <w:tcW w:w="2693" w:type="dxa"/>
            <w:vMerge w:val="restart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</w:t>
            </w:r>
          </w:p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552" w:type="dxa"/>
            <w:gridSpan w:val="2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0C160C" w:rsidRPr="000C160C" w:rsidTr="008E1EE3">
        <w:trPr>
          <w:cantSplit/>
        </w:trPr>
        <w:tc>
          <w:tcPr>
            <w:tcW w:w="426" w:type="dxa"/>
            <w:vMerge/>
          </w:tcPr>
          <w:p w:rsidR="000C160C" w:rsidRPr="000C160C" w:rsidRDefault="000C160C" w:rsidP="000C16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60C">
              <w:rPr>
                <w:rFonts w:ascii="Times New Roman" w:hAnsi="Times New Roman" w:cs="Times New Roman"/>
                <w:b/>
              </w:rPr>
              <w:t>рабочий</w:t>
            </w:r>
          </w:p>
        </w:tc>
        <w:tc>
          <w:tcPr>
            <w:tcW w:w="1488" w:type="dxa"/>
          </w:tcPr>
          <w:p w:rsidR="000C160C" w:rsidRPr="000C160C" w:rsidRDefault="000C160C" w:rsidP="000C160C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 w:cs="Times New Roman"/>
                <w:b/>
              </w:rPr>
            </w:pPr>
            <w:r w:rsidRPr="000C160C">
              <w:rPr>
                <w:rFonts w:ascii="Times New Roman" w:hAnsi="Times New Roman" w:cs="Times New Roman"/>
                <w:b/>
              </w:rPr>
              <w:t>домашний</w:t>
            </w:r>
          </w:p>
        </w:tc>
      </w:tr>
      <w:tr w:rsidR="000C160C" w:rsidRPr="000C160C" w:rsidTr="008E1EE3">
        <w:tc>
          <w:tcPr>
            <w:tcW w:w="426" w:type="dxa"/>
          </w:tcPr>
          <w:p w:rsidR="000C160C" w:rsidRPr="000C160C" w:rsidRDefault="000C160C" w:rsidP="000C160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60C" w:rsidRPr="000C160C" w:rsidRDefault="000C160C" w:rsidP="000C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ЧС и ОПБ администрации Андросовского сельсовета</w:t>
            </w:r>
          </w:p>
        </w:tc>
        <w:tc>
          <w:tcPr>
            <w:tcW w:w="5670" w:type="dxa"/>
          </w:tcPr>
          <w:p w:rsid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>Глава Андросовского сельсовета</w:t>
            </w:r>
          </w:p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</w:t>
            </w:r>
          </w:p>
        </w:tc>
        <w:tc>
          <w:tcPr>
            <w:tcW w:w="2693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64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60C">
              <w:rPr>
                <w:rFonts w:ascii="Times New Roman" w:hAnsi="Times New Roman" w:cs="Times New Roman"/>
              </w:rPr>
              <w:t>7-51-23</w:t>
            </w:r>
          </w:p>
        </w:tc>
        <w:tc>
          <w:tcPr>
            <w:tcW w:w="1488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60C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051012705</w:t>
            </w:r>
          </w:p>
        </w:tc>
      </w:tr>
      <w:tr w:rsidR="000C160C" w:rsidRPr="000C160C" w:rsidTr="008E1EE3">
        <w:tc>
          <w:tcPr>
            <w:tcW w:w="426" w:type="dxa"/>
          </w:tcPr>
          <w:p w:rsidR="000C160C" w:rsidRPr="000C160C" w:rsidRDefault="000C160C" w:rsidP="000C160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60C" w:rsidRPr="000C160C" w:rsidRDefault="000C160C" w:rsidP="000C160C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0C160C">
              <w:rPr>
                <w:sz w:val="24"/>
                <w:szCs w:val="24"/>
              </w:rPr>
              <w:t xml:space="preserve"> Заместитель председателя комиссии по ЧС и ОПБ</w:t>
            </w:r>
          </w:p>
        </w:tc>
        <w:tc>
          <w:tcPr>
            <w:tcW w:w="5670" w:type="dxa"/>
          </w:tcPr>
          <w:p w:rsidR="000C160C" w:rsidRDefault="000C160C" w:rsidP="000C160C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отдела – </w:t>
            </w:r>
          </w:p>
          <w:p w:rsidR="000C160C" w:rsidRPr="000C160C" w:rsidRDefault="000C160C" w:rsidP="000C160C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Шведова Марина Ивановна</w:t>
            </w:r>
          </w:p>
        </w:tc>
        <w:tc>
          <w:tcPr>
            <w:tcW w:w="1064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60C">
              <w:rPr>
                <w:rFonts w:ascii="Times New Roman" w:hAnsi="Times New Roman" w:cs="Times New Roman"/>
              </w:rPr>
              <w:t>7-51-23</w:t>
            </w:r>
          </w:p>
        </w:tc>
        <w:tc>
          <w:tcPr>
            <w:tcW w:w="1488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89606760824</w:t>
            </w:r>
          </w:p>
        </w:tc>
      </w:tr>
      <w:tr w:rsidR="000C160C" w:rsidRPr="000C160C" w:rsidTr="008E1EE3">
        <w:tc>
          <w:tcPr>
            <w:tcW w:w="426" w:type="dxa"/>
          </w:tcPr>
          <w:p w:rsidR="000C160C" w:rsidRPr="000C160C" w:rsidRDefault="000C160C" w:rsidP="000C160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60C" w:rsidRPr="000C160C" w:rsidRDefault="000C160C" w:rsidP="000C160C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0C160C">
              <w:rPr>
                <w:sz w:val="24"/>
                <w:szCs w:val="24"/>
              </w:rPr>
              <w:t>Член комиссии по ЧС и ОПБ (секретарь комиссии)</w:t>
            </w:r>
          </w:p>
        </w:tc>
        <w:tc>
          <w:tcPr>
            <w:tcW w:w="5670" w:type="dxa"/>
          </w:tcPr>
          <w:p w:rsidR="000C160C" w:rsidRPr="000C160C" w:rsidRDefault="000C160C" w:rsidP="000C160C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МКУ «Андросовский клуб досуга»</w:t>
            </w:r>
          </w:p>
        </w:tc>
        <w:tc>
          <w:tcPr>
            <w:tcW w:w="2693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Любовь Федоровна</w:t>
            </w:r>
          </w:p>
        </w:tc>
        <w:tc>
          <w:tcPr>
            <w:tcW w:w="1064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60C">
              <w:rPr>
                <w:rFonts w:ascii="Times New Roman" w:hAnsi="Times New Roman" w:cs="Times New Roman"/>
              </w:rPr>
              <w:t>7-51-23</w:t>
            </w:r>
          </w:p>
        </w:tc>
        <w:tc>
          <w:tcPr>
            <w:tcW w:w="1488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89202642275</w:t>
            </w:r>
          </w:p>
        </w:tc>
      </w:tr>
      <w:tr w:rsidR="000C160C" w:rsidRPr="000C160C" w:rsidTr="008E1EE3">
        <w:tc>
          <w:tcPr>
            <w:tcW w:w="426" w:type="dxa"/>
          </w:tcPr>
          <w:p w:rsidR="000C160C" w:rsidRPr="000C160C" w:rsidRDefault="000C160C" w:rsidP="000C160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60C" w:rsidRPr="000C160C" w:rsidRDefault="000C160C" w:rsidP="000C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по ЧС и ОПБ </w:t>
            </w:r>
          </w:p>
          <w:p w:rsidR="000C160C" w:rsidRPr="000C160C" w:rsidRDefault="000C160C" w:rsidP="000C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160C" w:rsidRPr="000C160C" w:rsidRDefault="000C160C" w:rsidP="000C160C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КФХ Докукин Ю.М.</w:t>
            </w:r>
          </w:p>
        </w:tc>
        <w:tc>
          <w:tcPr>
            <w:tcW w:w="2693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>Докукин</w:t>
            </w:r>
          </w:p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1064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60C">
              <w:rPr>
                <w:rFonts w:ascii="Times New Roman" w:hAnsi="Times New Roman" w:cs="Times New Roman"/>
              </w:rPr>
              <w:t>7-11-48</w:t>
            </w:r>
          </w:p>
        </w:tc>
        <w:tc>
          <w:tcPr>
            <w:tcW w:w="1488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89202659510</w:t>
            </w:r>
          </w:p>
        </w:tc>
      </w:tr>
      <w:tr w:rsidR="000C160C" w:rsidRPr="000C160C" w:rsidTr="008E1EE3">
        <w:trPr>
          <w:trHeight w:val="578"/>
        </w:trPr>
        <w:tc>
          <w:tcPr>
            <w:tcW w:w="426" w:type="dxa"/>
          </w:tcPr>
          <w:p w:rsidR="000C160C" w:rsidRPr="000C160C" w:rsidRDefault="000C160C" w:rsidP="000C160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60C" w:rsidRPr="000C160C" w:rsidRDefault="000C160C" w:rsidP="000C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по ЧС и ОПБ </w:t>
            </w:r>
          </w:p>
        </w:tc>
        <w:tc>
          <w:tcPr>
            <w:tcW w:w="5670" w:type="dxa"/>
          </w:tcPr>
          <w:p w:rsidR="000C160C" w:rsidRPr="000C160C" w:rsidRDefault="000C160C" w:rsidP="000C160C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КФХ Докукин Ю.М.</w:t>
            </w:r>
          </w:p>
        </w:tc>
        <w:tc>
          <w:tcPr>
            <w:tcW w:w="2693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</w:p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0C"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1064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60C">
              <w:rPr>
                <w:rFonts w:ascii="Times New Roman" w:hAnsi="Times New Roman" w:cs="Times New Roman"/>
              </w:rPr>
              <w:t>7-51-33</w:t>
            </w:r>
          </w:p>
        </w:tc>
        <w:tc>
          <w:tcPr>
            <w:tcW w:w="1488" w:type="dxa"/>
          </w:tcPr>
          <w:p w:rsidR="000C160C" w:rsidRPr="000C160C" w:rsidRDefault="000C160C" w:rsidP="000C1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160C" w:rsidRDefault="000C160C" w:rsidP="000C160C">
      <w:pPr>
        <w:spacing w:after="0" w:line="240" w:lineRule="auto"/>
        <w:jc w:val="both"/>
      </w:pPr>
    </w:p>
    <w:p w:rsidR="003A62A6" w:rsidRDefault="003A62A6" w:rsidP="000C160C">
      <w:pPr>
        <w:spacing w:after="0" w:line="240" w:lineRule="auto"/>
      </w:pPr>
    </w:p>
    <w:sectPr w:rsidR="003A62A6" w:rsidSect="000C16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2E60"/>
    <w:multiLevelType w:val="hybridMultilevel"/>
    <w:tmpl w:val="AE9AD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41"/>
    <w:rsid w:val="000068E1"/>
    <w:rsid w:val="000C160C"/>
    <w:rsid w:val="001149B5"/>
    <w:rsid w:val="001577C3"/>
    <w:rsid w:val="00164641"/>
    <w:rsid w:val="003A17E5"/>
    <w:rsid w:val="003A62A6"/>
    <w:rsid w:val="003D6028"/>
    <w:rsid w:val="0062279A"/>
    <w:rsid w:val="008C5D7F"/>
    <w:rsid w:val="009870B7"/>
    <w:rsid w:val="009C7E64"/>
    <w:rsid w:val="009D3ABE"/>
    <w:rsid w:val="00AC0E0E"/>
    <w:rsid w:val="00EA64DF"/>
    <w:rsid w:val="00EE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2">
    <w:name w:val="heading 2"/>
    <w:basedOn w:val="a"/>
    <w:next w:val="a"/>
    <w:link w:val="20"/>
    <w:qFormat/>
    <w:rsid w:val="000C16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160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16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C160C"/>
    <w:rPr>
      <w:rFonts w:ascii="Arial" w:eastAsia="Times New Roman" w:hAnsi="Arial" w:cs="Arial"/>
      <w:lang w:eastAsia="ru-RU"/>
    </w:rPr>
  </w:style>
  <w:style w:type="paragraph" w:styleId="a5">
    <w:name w:val="Body Text"/>
    <w:basedOn w:val="a"/>
    <w:link w:val="a6"/>
    <w:rsid w:val="000C160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1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C16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C16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2020-08-14T13:54:00Z</cp:lastPrinted>
  <dcterms:created xsi:type="dcterms:W3CDTF">2020-08-14T13:55:00Z</dcterms:created>
  <dcterms:modified xsi:type="dcterms:W3CDTF">2020-08-18T11:21:00Z</dcterms:modified>
</cp:coreProperties>
</file>