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797EB" w14:textId="77777777" w:rsidR="00636AD5" w:rsidRDefault="00636AD5" w:rsidP="00636AD5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59"/>
      </w:tblGrid>
      <w:tr w:rsidR="00636AD5" w14:paraId="0E708C3E" w14:textId="77777777" w:rsidTr="00636AD5">
        <w:tc>
          <w:tcPr>
            <w:tcW w:w="4924" w:type="dxa"/>
            <w:hideMark/>
          </w:tcPr>
          <w:p w14:paraId="046C06F7" w14:textId="77777777" w:rsidR="00636AD5" w:rsidRDefault="00636AD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размещения на сайте </w:t>
            </w:r>
          </w:p>
        </w:tc>
        <w:tc>
          <w:tcPr>
            <w:tcW w:w="4925" w:type="dxa"/>
          </w:tcPr>
          <w:p w14:paraId="3F53D71F" w14:textId="77777777" w:rsidR="00636AD5" w:rsidRDefault="00636AD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C0E10C" w14:textId="77777777" w:rsidR="00636AD5" w:rsidRDefault="00636AD5" w:rsidP="00636A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63785" w14:textId="397B6A53" w:rsidR="00636AD5" w:rsidRDefault="00636AD5" w:rsidP="00636A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>жрайонн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 А.Г. </w:t>
      </w:r>
    </w:p>
    <w:p w14:paraId="24851F58" w14:textId="5EFBBF04" w:rsidR="00FA3082" w:rsidRDefault="00421D85" w:rsidP="00636A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1D85">
        <w:rPr>
          <w:rFonts w:ascii="Times New Roman" w:hAnsi="Times New Roman" w:cs="Times New Roman"/>
          <w:b/>
          <w:bCs/>
          <w:sz w:val="28"/>
          <w:szCs w:val="28"/>
        </w:rPr>
        <w:t>Защита прав предпринимателей</w:t>
      </w:r>
    </w:p>
    <w:p w14:paraId="7ADBE0EE" w14:textId="55370E06" w:rsidR="00421D85" w:rsidRPr="00421D85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>Межрайонной прокуратурой в рамках проведенной проверки исполнения законодательства о защите прав субъектов предпринимательской деятельности установлены нарушения в деятельности ОГИБДД МО МВД России «Железногорский».</w:t>
      </w:r>
    </w:p>
    <w:p w14:paraId="33C9E9F7" w14:textId="77777777" w:rsidR="00421D85" w:rsidRPr="00421D85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>Так, в нарушение ст. 28.1 ч. 3.1 КоАП РФ должностными лицами ОГИБДД допущено возбуждение дел об административных правонарушениях, предусмотренных ст. ст. 11.23, 12.31 КоАП РФ в отношении индивидуальных предпринимателей и юридических лиц без проведения контрольных (надзорных) мероприятий, тогда как законодательство содержит запрет на совершение таких процессуальных действий.</w:t>
      </w:r>
    </w:p>
    <w:p w14:paraId="3EC0F409" w14:textId="77777777" w:rsidR="00421D85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85">
        <w:rPr>
          <w:rFonts w:ascii="Times New Roman" w:hAnsi="Times New Roman" w:cs="Times New Roman"/>
          <w:sz w:val="28"/>
          <w:szCs w:val="28"/>
        </w:rPr>
        <w:t xml:space="preserve">Кроме того, установлены случаи </w:t>
      </w:r>
      <w:proofErr w:type="spellStart"/>
      <w:r w:rsidRPr="00421D85">
        <w:rPr>
          <w:rFonts w:ascii="Times New Roman" w:hAnsi="Times New Roman" w:cs="Times New Roman"/>
          <w:sz w:val="28"/>
          <w:szCs w:val="28"/>
        </w:rPr>
        <w:t>непрекращения</w:t>
      </w:r>
      <w:proofErr w:type="spellEnd"/>
      <w:r w:rsidRPr="00421D85">
        <w:rPr>
          <w:rFonts w:ascii="Times New Roman" w:hAnsi="Times New Roman" w:cs="Times New Roman"/>
          <w:sz w:val="28"/>
          <w:szCs w:val="28"/>
        </w:rPr>
        <w:t xml:space="preserve"> необоснованно возбужденных дел об административных правонарушениях в отношении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21CE27" w14:textId="31B54FBD" w:rsidR="00421D85" w:rsidRPr="00421D85" w:rsidRDefault="00421D85" w:rsidP="00421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78">
        <w:rPr>
          <w:rFonts w:ascii="Times New Roman" w:hAnsi="Times New Roman" w:cs="Times New Roman"/>
          <w:sz w:val="28"/>
          <w:szCs w:val="28"/>
        </w:rPr>
        <w:t xml:space="preserve">В целях восстановления прав </w:t>
      </w:r>
      <w:r w:rsidR="00445B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Pr="00421D85">
        <w:rPr>
          <w:rFonts w:ascii="Times New Roman" w:hAnsi="Times New Roman" w:cs="Times New Roman"/>
          <w:sz w:val="28"/>
          <w:szCs w:val="28"/>
        </w:rPr>
        <w:t>, межрайонной прокуратурой в адрес начальника МО МВД России «Железногорский» 30.01.2023 внесено представление с требованием исключить факты необоснованного возбуждения дел об административных правонарушениях в отношении субъектов предпринимательской деятельности, а, кроме того, на 1 решение принесен протест.</w:t>
      </w:r>
    </w:p>
    <w:sectPr w:rsidR="00421D85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0E"/>
    <w:rsid w:val="00421D85"/>
    <w:rsid w:val="00445B78"/>
    <w:rsid w:val="0049390E"/>
    <w:rsid w:val="00636AD5"/>
    <w:rsid w:val="00F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1</cp:lastModifiedBy>
  <cp:revision>4</cp:revision>
  <dcterms:created xsi:type="dcterms:W3CDTF">2023-01-29T19:26:00Z</dcterms:created>
  <dcterms:modified xsi:type="dcterms:W3CDTF">2023-02-03T16:42:00Z</dcterms:modified>
</cp:coreProperties>
</file>